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FD" w:rsidRPr="00FE482A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  <w:r w:rsidRPr="00FE482A">
        <w:rPr>
          <w:bCs/>
          <w:snapToGrid w:val="0"/>
          <w:color w:val="26282F"/>
          <w:sz w:val="28"/>
          <w:szCs w:val="28"/>
        </w:rPr>
        <w:t xml:space="preserve">                                                                                                            </w:t>
      </w:r>
      <w:bookmarkStart w:id="0" w:name="sub_10"/>
      <w:r w:rsidRPr="00FE482A">
        <w:rPr>
          <w:bCs/>
          <w:snapToGrid w:val="0"/>
          <w:color w:val="26282F"/>
          <w:sz w:val="28"/>
          <w:szCs w:val="28"/>
        </w:rPr>
        <w:t>ПРОЕКТ</w:t>
      </w:r>
    </w:p>
    <w:p w:rsidR="00843EFD" w:rsidRPr="00FE482A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tbl>
      <w:tblPr>
        <w:tblpPr w:leftFromText="180" w:rightFromText="180" w:vertAnchor="page" w:horzAnchor="margin" w:tblpY="1531"/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843EFD" w:rsidRPr="00FE482A" w:rsidTr="00AD3FB4">
        <w:tc>
          <w:tcPr>
            <w:tcW w:w="4678" w:type="dxa"/>
            <w:shd w:val="clear" w:color="auto" w:fill="auto"/>
          </w:tcPr>
          <w:p w:rsidR="00843EFD" w:rsidRPr="00FE482A" w:rsidRDefault="00843EFD" w:rsidP="00AD3FB4">
            <w:pPr>
              <w:rPr>
                <w:b/>
                <w:sz w:val="28"/>
                <w:szCs w:val="28"/>
              </w:rPr>
            </w:pPr>
            <w:r w:rsidRPr="00FE482A">
              <w:rPr>
                <w:b/>
                <w:sz w:val="28"/>
                <w:szCs w:val="28"/>
              </w:rPr>
              <w:t>РАЗРАБОТАНО:</w:t>
            </w:r>
          </w:p>
          <w:p w:rsidR="00843EFD" w:rsidRPr="00FE482A" w:rsidRDefault="00843EFD" w:rsidP="00AD3FB4">
            <w:pPr>
              <w:rPr>
                <w:sz w:val="28"/>
                <w:szCs w:val="28"/>
              </w:rPr>
            </w:pPr>
            <w:r w:rsidRPr="00FE482A">
              <w:rPr>
                <w:sz w:val="28"/>
                <w:szCs w:val="28"/>
              </w:rPr>
              <w:t>Заведующий сектором физической культуры, спорта и туризма администрации Новоазовского муниципального округа Донецкой Народной Республики</w:t>
            </w:r>
          </w:p>
          <w:p w:rsidR="00843EFD" w:rsidRPr="00FE482A" w:rsidRDefault="00843EFD" w:rsidP="00AD3FB4">
            <w:pPr>
              <w:rPr>
                <w:sz w:val="28"/>
                <w:szCs w:val="28"/>
              </w:rPr>
            </w:pPr>
          </w:p>
          <w:p w:rsidR="00843EFD" w:rsidRPr="00FE482A" w:rsidRDefault="00843EFD" w:rsidP="00AD3FB4">
            <w:pPr>
              <w:widowControl w:val="0"/>
              <w:autoSpaceDE w:val="0"/>
              <w:autoSpaceDN w:val="0"/>
              <w:adjustRightInd w:val="0"/>
              <w:ind w:right="-399" w:firstLine="720"/>
              <w:jc w:val="center"/>
              <w:outlineLvl w:val="0"/>
              <w:rPr>
                <w:rFonts w:ascii="Arial" w:hAnsi="Arial"/>
                <w:b/>
                <w:bCs/>
                <w:snapToGrid w:val="0"/>
                <w:color w:val="26282F"/>
                <w:sz w:val="28"/>
                <w:szCs w:val="28"/>
              </w:rPr>
            </w:pPr>
            <w:r w:rsidRPr="00FE482A">
              <w:rPr>
                <w:sz w:val="28"/>
                <w:szCs w:val="28"/>
              </w:rPr>
              <w:t>____________О.Н. Декань</w:t>
            </w:r>
          </w:p>
        </w:tc>
        <w:tc>
          <w:tcPr>
            <w:tcW w:w="4820" w:type="dxa"/>
            <w:shd w:val="clear" w:color="auto" w:fill="auto"/>
          </w:tcPr>
          <w:p w:rsidR="00843EFD" w:rsidRPr="00FE482A" w:rsidRDefault="00843EFD" w:rsidP="00AD3FB4">
            <w:pPr>
              <w:rPr>
                <w:b/>
                <w:sz w:val="28"/>
                <w:szCs w:val="28"/>
              </w:rPr>
            </w:pPr>
            <w:r w:rsidRPr="00FE482A">
              <w:rPr>
                <w:b/>
                <w:sz w:val="28"/>
                <w:szCs w:val="28"/>
              </w:rPr>
              <w:t>СОГЛАСОВАНО:</w:t>
            </w:r>
          </w:p>
          <w:p w:rsidR="00843EFD" w:rsidRPr="00FE482A" w:rsidRDefault="00843EFD" w:rsidP="00AD3FB4">
            <w:pPr>
              <w:rPr>
                <w:sz w:val="28"/>
                <w:szCs w:val="28"/>
              </w:rPr>
            </w:pPr>
            <w:r w:rsidRPr="00FE482A">
              <w:rPr>
                <w:sz w:val="28"/>
                <w:szCs w:val="28"/>
              </w:rPr>
              <w:t xml:space="preserve">Первый заместитель главы администрации  Новоазовского муниципального округа </w:t>
            </w:r>
          </w:p>
          <w:p w:rsidR="00843EFD" w:rsidRPr="00FE482A" w:rsidRDefault="00843EFD" w:rsidP="00AD3FB4">
            <w:pPr>
              <w:rPr>
                <w:sz w:val="28"/>
                <w:szCs w:val="28"/>
              </w:rPr>
            </w:pPr>
            <w:r w:rsidRPr="00FE482A">
              <w:rPr>
                <w:sz w:val="28"/>
                <w:szCs w:val="28"/>
              </w:rPr>
              <w:t>Донецкой Народной Республики</w:t>
            </w:r>
          </w:p>
          <w:p w:rsidR="00843EFD" w:rsidRPr="00FE482A" w:rsidRDefault="00843EFD" w:rsidP="00AD3FB4">
            <w:pPr>
              <w:rPr>
                <w:sz w:val="28"/>
                <w:szCs w:val="28"/>
              </w:rPr>
            </w:pPr>
          </w:p>
          <w:p w:rsidR="00843EFD" w:rsidRPr="00FE482A" w:rsidRDefault="00843EFD" w:rsidP="00AD3FB4">
            <w:pPr>
              <w:rPr>
                <w:sz w:val="28"/>
                <w:szCs w:val="28"/>
              </w:rPr>
            </w:pPr>
          </w:p>
          <w:p w:rsidR="00843EFD" w:rsidRPr="00FE482A" w:rsidRDefault="00843EFD" w:rsidP="00AD3FB4">
            <w:pPr>
              <w:widowControl w:val="0"/>
              <w:autoSpaceDE w:val="0"/>
              <w:autoSpaceDN w:val="0"/>
              <w:adjustRightInd w:val="0"/>
              <w:ind w:right="-399" w:firstLine="720"/>
              <w:jc w:val="center"/>
              <w:outlineLvl w:val="0"/>
              <w:rPr>
                <w:b/>
                <w:bCs/>
                <w:snapToGrid w:val="0"/>
                <w:color w:val="26282F"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Pr="00FE482A">
              <w:rPr>
                <w:sz w:val="28"/>
                <w:szCs w:val="28"/>
              </w:rPr>
              <w:t>О.Н.</w:t>
            </w:r>
            <w:r w:rsidRPr="00FE482A">
              <w:rPr>
                <w:bCs/>
                <w:snapToGrid w:val="0"/>
                <w:color w:val="26282F"/>
                <w:sz w:val="28"/>
                <w:szCs w:val="28"/>
              </w:rPr>
              <w:t xml:space="preserve"> </w:t>
            </w:r>
            <w:proofErr w:type="spellStart"/>
            <w:r w:rsidRPr="00FE482A">
              <w:rPr>
                <w:bCs/>
                <w:snapToGrid w:val="0"/>
                <w:color w:val="26282F"/>
                <w:sz w:val="28"/>
                <w:szCs w:val="28"/>
              </w:rPr>
              <w:t>Логвинов</w:t>
            </w:r>
            <w:proofErr w:type="spellEnd"/>
            <w:r w:rsidRPr="00FE482A">
              <w:rPr>
                <w:bCs/>
                <w:snapToGrid w:val="0"/>
                <w:color w:val="26282F"/>
                <w:sz w:val="28"/>
                <w:szCs w:val="28"/>
              </w:rPr>
              <w:t xml:space="preserve">                           </w:t>
            </w:r>
          </w:p>
        </w:tc>
      </w:tr>
    </w:tbl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ind w:right="-399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 xml:space="preserve">МУНИЦИПАЛЬНАЯ ПРОГРАММА </w:t>
      </w: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«</w:t>
      </w:r>
      <w:r w:rsidRPr="00450859">
        <w:rPr>
          <w:b/>
          <w:bCs/>
          <w:color w:val="26282F"/>
          <w:sz w:val="28"/>
          <w:szCs w:val="28"/>
        </w:rPr>
        <w:t xml:space="preserve">Развитие физической культуры и спорта </w:t>
      </w:r>
      <w:r>
        <w:rPr>
          <w:b/>
          <w:bCs/>
          <w:color w:val="26282F"/>
          <w:sz w:val="28"/>
          <w:szCs w:val="28"/>
        </w:rPr>
        <w:t>на территории муниципального образования</w:t>
      </w:r>
      <w:r w:rsidRPr="00450859">
        <w:rPr>
          <w:b/>
          <w:bCs/>
          <w:color w:val="26282F"/>
          <w:sz w:val="28"/>
          <w:szCs w:val="28"/>
        </w:rPr>
        <w:t xml:space="preserve"> </w:t>
      </w:r>
      <w:r>
        <w:rPr>
          <w:b/>
          <w:bCs/>
          <w:color w:val="26282F"/>
          <w:sz w:val="28"/>
          <w:szCs w:val="28"/>
        </w:rPr>
        <w:t xml:space="preserve">Новоазовский муниципальный округ Донецкой Народной Республики </w:t>
      </w: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на 2026 - 2028 годы»</w:t>
      </w:r>
      <w:r w:rsidRPr="00450859">
        <w:rPr>
          <w:b/>
          <w:bCs/>
          <w:color w:val="26282F"/>
          <w:sz w:val="28"/>
          <w:szCs w:val="28"/>
        </w:rPr>
        <w:br/>
      </w:r>
      <w:bookmarkEnd w:id="0"/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43EFD" w:rsidRDefault="00843EFD" w:rsidP="00843EFD">
      <w:pPr>
        <w:autoSpaceDE w:val="0"/>
        <w:autoSpaceDN w:val="0"/>
        <w:adjustRightInd w:val="0"/>
        <w:spacing w:before="108"/>
        <w:ind w:right="-399"/>
        <w:outlineLvl w:val="0"/>
        <w:rPr>
          <w:b/>
          <w:bCs/>
          <w:color w:val="26282F"/>
          <w:sz w:val="28"/>
          <w:szCs w:val="28"/>
        </w:rPr>
      </w:pPr>
      <w:bookmarkStart w:id="1" w:name="sub_1001"/>
    </w:p>
    <w:p w:rsidR="00843EFD" w:rsidRDefault="00843EFD" w:rsidP="00843EFD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lastRenderedPageBreak/>
        <w:t>ПАСПОРТ</w:t>
      </w:r>
      <w:r>
        <w:rPr>
          <w:b/>
          <w:bCs/>
          <w:color w:val="26282F"/>
          <w:sz w:val="28"/>
          <w:szCs w:val="28"/>
        </w:rPr>
        <w:br/>
        <w:t xml:space="preserve">муниципальной программы </w:t>
      </w:r>
      <w:bookmarkEnd w:id="1"/>
      <w:r>
        <w:rPr>
          <w:b/>
          <w:bCs/>
          <w:color w:val="26282F"/>
          <w:sz w:val="28"/>
          <w:szCs w:val="28"/>
        </w:rPr>
        <w:t>«</w:t>
      </w:r>
      <w:r w:rsidRPr="00450859">
        <w:rPr>
          <w:b/>
          <w:bCs/>
          <w:color w:val="26282F"/>
          <w:sz w:val="28"/>
          <w:szCs w:val="28"/>
        </w:rPr>
        <w:t xml:space="preserve">Развитие физической культуры и спорта </w:t>
      </w:r>
      <w:r>
        <w:rPr>
          <w:b/>
          <w:bCs/>
          <w:color w:val="26282F"/>
          <w:sz w:val="28"/>
          <w:szCs w:val="28"/>
        </w:rPr>
        <w:t>на территории муниципального образования</w:t>
      </w:r>
      <w:r w:rsidRPr="00450859">
        <w:rPr>
          <w:b/>
          <w:bCs/>
          <w:color w:val="26282F"/>
          <w:sz w:val="28"/>
          <w:szCs w:val="28"/>
        </w:rPr>
        <w:t xml:space="preserve"> </w:t>
      </w:r>
      <w:r>
        <w:rPr>
          <w:b/>
          <w:bCs/>
          <w:color w:val="26282F"/>
          <w:sz w:val="28"/>
          <w:szCs w:val="28"/>
        </w:rPr>
        <w:t xml:space="preserve">Новоазовский муниципальный округ Донецкой Народной Республики </w:t>
      </w:r>
    </w:p>
    <w:p w:rsidR="00843EFD" w:rsidRPr="002E4113" w:rsidRDefault="00843EFD" w:rsidP="00843E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на 2026 - 2028 годы»</w:t>
      </w:r>
      <w:r w:rsidRPr="00450859">
        <w:rPr>
          <w:b/>
          <w:bCs/>
          <w:color w:val="26282F"/>
          <w:sz w:val="28"/>
          <w:szCs w:val="28"/>
        </w:rPr>
        <w:br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663"/>
      </w:tblGrid>
      <w:tr w:rsidR="00843EFD" w:rsidRPr="00717209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FD" w:rsidRPr="00717209" w:rsidRDefault="00843EFD" w:rsidP="00AD3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FD" w:rsidRPr="00717209" w:rsidRDefault="000748C2" w:rsidP="000748C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843EFD">
              <w:rPr>
                <w:rFonts w:ascii="Times New Roman" w:hAnsi="Times New Roman" w:cs="Times New Roman"/>
                <w:sz w:val="28"/>
                <w:szCs w:val="28"/>
              </w:rPr>
              <w:t xml:space="preserve"> Новоазовского </w:t>
            </w:r>
            <w:r w:rsidR="00843EFD" w:rsidRPr="005F1DF9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Донецкой Народной Республики</w:t>
            </w:r>
          </w:p>
        </w:tc>
      </w:tr>
      <w:tr w:rsidR="002D5216" w:rsidRPr="00717209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6" w:rsidRPr="00717209" w:rsidRDefault="002D5216" w:rsidP="008448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6" w:rsidRPr="00717209" w:rsidRDefault="00FC76F4" w:rsidP="002D521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D5216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Новоазовского муниципального округа, курирующий направление спорта</w:t>
            </w:r>
          </w:p>
        </w:tc>
      </w:tr>
      <w:tr w:rsidR="00843EFD" w:rsidRPr="00717209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FD" w:rsidRDefault="00843EFD" w:rsidP="00AD3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209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FD" w:rsidRDefault="00843EFD" w:rsidP="00AD3FB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физической культуры, спорта и туризма А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Новоазовского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</w:p>
        </w:tc>
      </w:tr>
      <w:tr w:rsidR="00843EFD" w:rsidRPr="00717209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FD" w:rsidRPr="00717209" w:rsidRDefault="00843EFD" w:rsidP="00AD3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209">
              <w:rPr>
                <w:sz w:val="28"/>
                <w:szCs w:val="28"/>
              </w:rPr>
              <w:t>Цел</w:t>
            </w:r>
            <w:r>
              <w:rPr>
                <w:sz w:val="28"/>
                <w:szCs w:val="28"/>
              </w:rPr>
              <w:t>ь</w:t>
            </w:r>
            <w:r w:rsidRPr="00717209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FD" w:rsidRDefault="00843EFD" w:rsidP="00AD3FB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развития физическ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культуры и массового спорта;</w:t>
            </w:r>
          </w:p>
          <w:p w:rsidR="00843EFD" w:rsidRPr="005F1DF9" w:rsidRDefault="00843EFD" w:rsidP="00AD3FB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проведения физкультурно-оздоровительных и спортивных мероприятий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Новоазовского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 округа;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 xml:space="preserve">лучшение физической подготовки и физического развития всех возрастных категорий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Новоазовского</w:t>
            </w: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748C2" w:rsidRPr="00717209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Pr="00717209" w:rsidRDefault="000748C2" w:rsidP="00AD3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717209">
              <w:rPr>
                <w:sz w:val="28"/>
                <w:szCs w:val="28"/>
              </w:rPr>
              <w:t>тапы</w:t>
            </w:r>
            <w:r>
              <w:rPr>
                <w:sz w:val="28"/>
                <w:szCs w:val="28"/>
              </w:rPr>
              <w:t xml:space="preserve"> и</w:t>
            </w:r>
            <w:r w:rsidRPr="007172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717209">
              <w:rPr>
                <w:sz w:val="28"/>
                <w:szCs w:val="28"/>
              </w:rPr>
              <w:t>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Pr="005F1DF9" w:rsidRDefault="000748C2" w:rsidP="00AD3FB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C2" w:rsidRPr="005F1DF9" w:rsidRDefault="000748C2" w:rsidP="00AD3FB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DF9">
              <w:rPr>
                <w:rFonts w:ascii="Times New Roman" w:hAnsi="Times New Roman" w:cs="Times New Roman"/>
                <w:sz w:val="28"/>
                <w:szCs w:val="28"/>
              </w:rPr>
              <w:t>2026 - 2028 годы</w:t>
            </w:r>
          </w:p>
          <w:p w:rsidR="000748C2" w:rsidRPr="005F1DF9" w:rsidRDefault="000748C2" w:rsidP="00AD3FB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8C2" w:rsidRPr="00717209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Default="000748C2" w:rsidP="00AD3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Pr="00BD0F69" w:rsidRDefault="000748C2" w:rsidP="00843EFD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- </w:t>
            </w:r>
            <w:r w:rsidRPr="00BD0F69">
              <w:rPr>
                <w:snapToGrid w:val="0"/>
                <w:sz w:val="28"/>
                <w:szCs w:val="28"/>
              </w:rPr>
              <w:t>доля граждан систематически занимающихся физической культурой и спортом в возрасте от 3 до 79 лет от общей численности населения;</w:t>
            </w:r>
          </w:p>
          <w:p w:rsidR="000748C2" w:rsidRPr="00BD0F69" w:rsidRDefault="000748C2" w:rsidP="00843EFD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- </w:t>
            </w:r>
            <w:r w:rsidRPr="00BD0F69">
              <w:rPr>
                <w:snapToGrid w:val="0"/>
                <w:sz w:val="28"/>
                <w:szCs w:val="28"/>
              </w:rPr>
              <w:t>доля граждан, принявшего участие в сдаче ВФСК ГТО в общей численности населения</w:t>
            </w:r>
            <w:r>
              <w:rPr>
                <w:snapToGrid w:val="0"/>
                <w:sz w:val="28"/>
                <w:szCs w:val="28"/>
              </w:rPr>
              <w:t>;</w:t>
            </w:r>
            <w:r w:rsidRPr="00BD0F69">
              <w:rPr>
                <w:snapToGrid w:val="0"/>
                <w:sz w:val="28"/>
                <w:szCs w:val="28"/>
              </w:rPr>
              <w:t xml:space="preserve"> </w:t>
            </w:r>
          </w:p>
          <w:p w:rsidR="000748C2" w:rsidRPr="00BD0F69" w:rsidRDefault="00D72F42" w:rsidP="00843EFD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- </w:t>
            </w:r>
            <w:r w:rsidR="000748C2" w:rsidRPr="00BD0F69">
              <w:rPr>
                <w:snapToGrid w:val="0"/>
                <w:sz w:val="28"/>
                <w:szCs w:val="28"/>
              </w:rPr>
              <w:t>уровень обеспеченности населения объектами спорта</w:t>
            </w:r>
            <w:r w:rsidR="000748C2">
              <w:rPr>
                <w:snapToGrid w:val="0"/>
                <w:sz w:val="28"/>
                <w:szCs w:val="28"/>
              </w:rPr>
              <w:t>;</w:t>
            </w:r>
          </w:p>
          <w:p w:rsidR="000748C2" w:rsidRPr="00BD0F69" w:rsidRDefault="000748C2" w:rsidP="00843EFD">
            <w:pPr>
              <w:jc w:val="both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 xml:space="preserve">- </w:t>
            </w:r>
            <w:r w:rsidRPr="00BD0F69">
              <w:rPr>
                <w:snapToGrid w:val="0"/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r>
              <w:rPr>
                <w:snapToGrid w:val="0"/>
                <w:sz w:val="28"/>
                <w:szCs w:val="28"/>
              </w:rPr>
              <w:t>;</w:t>
            </w:r>
            <w:proofErr w:type="gramEnd"/>
          </w:p>
          <w:p w:rsidR="000748C2" w:rsidRDefault="000748C2" w:rsidP="00843EFD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- </w:t>
            </w:r>
            <w:r w:rsidRPr="00BD0F69">
              <w:rPr>
                <w:snapToGrid w:val="0"/>
                <w:sz w:val="28"/>
                <w:szCs w:val="28"/>
              </w:rPr>
              <w:t>количество массовых физкультурно-оздоровительных, спортивных мероприятий</w:t>
            </w:r>
            <w:r>
              <w:rPr>
                <w:snapToGrid w:val="0"/>
                <w:sz w:val="28"/>
                <w:szCs w:val="28"/>
              </w:rPr>
              <w:t>.</w:t>
            </w:r>
          </w:p>
          <w:p w:rsidR="000748C2" w:rsidRPr="00774045" w:rsidRDefault="000748C2" w:rsidP="00AD3FB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8C2" w:rsidRPr="00AA695C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Pr="005F1DF9" w:rsidRDefault="000748C2" w:rsidP="00AD3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Объёмы финансового обеспечения за весь период реализации</w:t>
            </w:r>
            <w:r w:rsidRPr="005F1DF9">
              <w:rPr>
                <w:sz w:val="28"/>
                <w:szCs w:val="28"/>
              </w:rPr>
              <w:t xml:space="preserve"> муниципальной </w:t>
            </w:r>
            <w:r w:rsidRPr="005F1DF9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Default="000748C2" w:rsidP="00AD3FB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03E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Источником финансового обеспечения реализации муниципальной программы является бюджет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Новоазовский</w:t>
            </w:r>
            <w:r w:rsidRPr="009103E6">
              <w:rPr>
                <w:rFonts w:ascii="Times New Roman" w:hAnsi="Times New Roman"/>
                <w:sz w:val="28"/>
                <w:szCs w:val="28"/>
              </w:rPr>
              <w:t xml:space="preserve"> муниципальный округ Донецкой Народной </w:t>
            </w:r>
            <w:r w:rsidRPr="009103E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Республики. </w:t>
            </w:r>
          </w:p>
          <w:p w:rsidR="000748C2" w:rsidRPr="009103E6" w:rsidRDefault="000748C2" w:rsidP="00AD3FB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03E6">
              <w:rPr>
                <w:rFonts w:ascii="Times New Roman" w:hAnsi="Times New Roman"/>
                <w:sz w:val="28"/>
                <w:szCs w:val="28"/>
              </w:rPr>
              <w:t>Объем бюджетных ассигнований на финансовое обеспечение реализации муниципальной программы составляет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6EF7">
              <w:rPr>
                <w:rFonts w:ascii="Times New Roman" w:hAnsi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103E6">
              <w:rPr>
                <w:rFonts w:ascii="Times New Roman" w:hAnsi="Times New Roman"/>
                <w:sz w:val="28"/>
                <w:szCs w:val="28"/>
              </w:rPr>
              <w:t>00 тыс. руб.</w:t>
            </w:r>
          </w:p>
          <w:p w:rsidR="000748C2" w:rsidRPr="009103E6" w:rsidRDefault="000748C2" w:rsidP="00AD3FB4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03E6">
              <w:rPr>
                <w:rFonts w:ascii="Times New Roman" w:hAnsi="Times New Roman"/>
                <w:sz w:val="28"/>
                <w:szCs w:val="28"/>
              </w:rPr>
              <w:t>В том числе по годам реализации:</w:t>
            </w:r>
          </w:p>
          <w:p w:rsidR="000748C2" w:rsidRPr="009103E6" w:rsidRDefault="000748C2" w:rsidP="00AD3FB4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г. –</w:t>
            </w:r>
            <w:r w:rsidR="00146EF7">
              <w:rPr>
                <w:rFonts w:ascii="Times New Roman" w:hAnsi="Times New Roman"/>
                <w:sz w:val="28"/>
                <w:szCs w:val="28"/>
              </w:rPr>
              <w:t>150</w:t>
            </w:r>
            <w:r w:rsidRPr="009103E6">
              <w:rPr>
                <w:rFonts w:ascii="Times New Roman" w:hAnsi="Times New Roman"/>
                <w:sz w:val="28"/>
                <w:szCs w:val="28"/>
              </w:rPr>
              <w:t xml:space="preserve">,00 тыс. </w:t>
            </w:r>
            <w:proofErr w:type="spellStart"/>
            <w:r w:rsidRPr="009103E6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9103E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748C2" w:rsidRPr="009103E6" w:rsidRDefault="000748C2" w:rsidP="00AD3FB4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г. – </w:t>
            </w:r>
            <w:r w:rsidR="00146EF7">
              <w:rPr>
                <w:rFonts w:ascii="Times New Roman" w:hAnsi="Times New Roman"/>
                <w:sz w:val="28"/>
                <w:szCs w:val="28"/>
              </w:rPr>
              <w:t>150</w:t>
            </w:r>
            <w:r w:rsidRPr="009103E6">
              <w:rPr>
                <w:rFonts w:ascii="Times New Roman" w:hAnsi="Times New Roman"/>
                <w:sz w:val="28"/>
                <w:szCs w:val="28"/>
              </w:rPr>
              <w:t xml:space="preserve">,00 тыс. </w:t>
            </w:r>
            <w:proofErr w:type="spellStart"/>
            <w:r w:rsidRPr="009103E6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9103E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748C2" w:rsidRPr="009103E6" w:rsidRDefault="000748C2" w:rsidP="00146EF7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2028 г. – </w:t>
            </w:r>
            <w:r w:rsidR="00146EF7">
              <w:rPr>
                <w:rFonts w:ascii="Times New Roman" w:hAnsi="Times New Roman"/>
                <w:sz w:val="28"/>
                <w:szCs w:val="28"/>
              </w:rPr>
              <w:t>200</w:t>
            </w:r>
            <w:r w:rsidRPr="009103E6">
              <w:rPr>
                <w:rFonts w:ascii="Times New Roman" w:hAnsi="Times New Roman"/>
                <w:sz w:val="28"/>
                <w:szCs w:val="28"/>
              </w:rPr>
              <w:t xml:space="preserve">,00 тыс. </w:t>
            </w:r>
            <w:proofErr w:type="spellStart"/>
            <w:r w:rsidRPr="009103E6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9103E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0748C2" w:rsidRPr="00AA695C" w:rsidTr="00AD3F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Default="000748C2" w:rsidP="00AD3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Контакты ответственного исполнителя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C2" w:rsidRDefault="00AF3462" w:rsidP="00AD3FB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сектором физической культуры, спорта и туризма Администрации Новоазовского муниципального округа </w:t>
            </w:r>
          </w:p>
          <w:p w:rsidR="00AF3462" w:rsidRDefault="00AF3462" w:rsidP="00AD3FB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Декань Ольга Николаевна</w:t>
            </w:r>
          </w:p>
          <w:p w:rsidR="00AF3462" w:rsidRPr="009103E6" w:rsidRDefault="00AF3462" w:rsidP="00AD3FB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+7(949) 300-51-35</w:t>
            </w:r>
          </w:p>
        </w:tc>
      </w:tr>
    </w:tbl>
    <w:p w:rsidR="00843EFD" w:rsidRDefault="00843EFD" w:rsidP="00843EFD">
      <w:pPr>
        <w:autoSpaceDE w:val="0"/>
        <w:autoSpaceDN w:val="0"/>
        <w:adjustRightInd w:val="0"/>
        <w:ind w:right="-257"/>
        <w:jc w:val="both"/>
        <w:rPr>
          <w:rFonts w:ascii="Arial" w:hAnsi="Arial" w:cs="Arial"/>
          <w:b/>
          <w:bCs/>
          <w:color w:val="26282F"/>
        </w:rPr>
      </w:pPr>
    </w:p>
    <w:p w:rsidR="00843EFD" w:rsidRDefault="00843EFD" w:rsidP="00843EFD">
      <w:pPr>
        <w:autoSpaceDE w:val="0"/>
        <w:autoSpaceDN w:val="0"/>
        <w:adjustRightInd w:val="0"/>
        <w:ind w:right="-257"/>
        <w:jc w:val="both"/>
        <w:rPr>
          <w:rFonts w:ascii="Arial" w:hAnsi="Arial" w:cs="Arial"/>
          <w:b/>
          <w:bCs/>
          <w:color w:val="26282F"/>
        </w:rPr>
      </w:pPr>
    </w:p>
    <w:p w:rsidR="00843EFD" w:rsidRDefault="00843EFD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  <w:bookmarkStart w:id="2" w:name="sub_101"/>
    </w:p>
    <w:p w:rsidR="00843EFD" w:rsidRDefault="00843EFD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0667ED">
      <w:pPr>
        <w:autoSpaceDE w:val="0"/>
        <w:autoSpaceDN w:val="0"/>
        <w:adjustRightInd w:val="0"/>
        <w:ind w:right="-257"/>
        <w:rPr>
          <w:b/>
          <w:bCs/>
          <w:sz w:val="28"/>
          <w:szCs w:val="28"/>
        </w:rPr>
      </w:pPr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AF3462" w:rsidRDefault="00AF3462" w:rsidP="00AF3462">
      <w:pPr>
        <w:autoSpaceDE w:val="0"/>
        <w:autoSpaceDN w:val="0"/>
        <w:adjustRightInd w:val="0"/>
        <w:ind w:right="-257"/>
        <w:rPr>
          <w:bCs/>
          <w:sz w:val="28"/>
          <w:szCs w:val="28"/>
        </w:rPr>
      </w:pPr>
    </w:p>
    <w:p w:rsidR="00AF3462" w:rsidRDefault="00AF3462" w:rsidP="00AF3462">
      <w:pPr>
        <w:autoSpaceDE w:val="0"/>
        <w:autoSpaceDN w:val="0"/>
        <w:adjustRightInd w:val="0"/>
        <w:ind w:right="-257"/>
        <w:rPr>
          <w:bCs/>
          <w:sz w:val="28"/>
          <w:szCs w:val="28"/>
        </w:rPr>
      </w:pPr>
      <w:r>
        <w:rPr>
          <w:bCs/>
          <w:sz w:val="28"/>
          <w:szCs w:val="28"/>
        </w:rPr>
        <w:t>Первый заместитель главы Администрации</w:t>
      </w:r>
    </w:p>
    <w:p w:rsidR="00AF3462" w:rsidRDefault="00AF3462" w:rsidP="00AF3462">
      <w:pPr>
        <w:autoSpaceDE w:val="0"/>
        <w:autoSpaceDN w:val="0"/>
        <w:adjustRightInd w:val="0"/>
        <w:ind w:right="-25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Новоазовского муниципального округа </w:t>
      </w:r>
    </w:p>
    <w:p w:rsidR="00AF3462" w:rsidRPr="00AF3462" w:rsidRDefault="00AF3462" w:rsidP="00AF3462">
      <w:pPr>
        <w:autoSpaceDE w:val="0"/>
        <w:autoSpaceDN w:val="0"/>
        <w:adjustRightInd w:val="0"/>
        <w:ind w:right="-25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Донецкой Народной республики                                           О.Н. </w:t>
      </w:r>
      <w:proofErr w:type="spellStart"/>
      <w:r>
        <w:rPr>
          <w:bCs/>
          <w:sz w:val="28"/>
          <w:szCs w:val="28"/>
        </w:rPr>
        <w:t>Логвинов</w:t>
      </w:r>
      <w:proofErr w:type="spellEnd"/>
    </w:p>
    <w:p w:rsidR="00AF3462" w:rsidRDefault="00AF3462" w:rsidP="00843EFD">
      <w:pPr>
        <w:autoSpaceDE w:val="0"/>
        <w:autoSpaceDN w:val="0"/>
        <w:adjustRightInd w:val="0"/>
        <w:ind w:left="1429" w:right="-257"/>
        <w:rPr>
          <w:b/>
          <w:bCs/>
          <w:sz w:val="28"/>
          <w:szCs w:val="28"/>
        </w:rPr>
      </w:pPr>
    </w:p>
    <w:p w:rsidR="00843EFD" w:rsidRDefault="002D41A3" w:rsidP="002D41A3">
      <w:pPr>
        <w:autoSpaceDE w:val="0"/>
        <w:autoSpaceDN w:val="0"/>
        <w:adjustRightInd w:val="0"/>
        <w:ind w:right="-2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2D41A3" w:rsidRDefault="002D41A3" w:rsidP="002D41A3">
      <w:pPr>
        <w:autoSpaceDE w:val="0"/>
        <w:autoSpaceDN w:val="0"/>
        <w:adjustRightInd w:val="0"/>
        <w:ind w:right="-257"/>
        <w:jc w:val="center"/>
        <w:rPr>
          <w:b/>
          <w:bCs/>
          <w:sz w:val="28"/>
          <w:szCs w:val="28"/>
        </w:rPr>
      </w:pPr>
    </w:p>
    <w:bookmarkEnd w:id="2"/>
    <w:p w:rsidR="00843EFD" w:rsidRPr="00843EFD" w:rsidRDefault="00843EFD" w:rsidP="00843EFD">
      <w:pPr>
        <w:pStyle w:val="11"/>
        <w:shd w:val="clear" w:color="auto" w:fill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EFD">
        <w:rPr>
          <w:rFonts w:ascii="Times New Roman" w:hAnsi="Times New Roman" w:cs="Times New Roman"/>
          <w:b/>
          <w:sz w:val="28"/>
          <w:szCs w:val="28"/>
        </w:rPr>
        <w:t xml:space="preserve">      1. Общая характеристика состояния физической культуры и спорта</w:t>
      </w:r>
    </w:p>
    <w:p w:rsidR="00843EFD" w:rsidRPr="00843EFD" w:rsidRDefault="00843EFD" w:rsidP="00843EFD">
      <w:pPr>
        <w:pStyle w:val="11"/>
        <w:shd w:val="clear" w:color="auto" w:fill="auto"/>
        <w:ind w:left="7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3EFD">
        <w:rPr>
          <w:rFonts w:ascii="Times New Roman" w:hAnsi="Times New Roman" w:cs="Times New Roman"/>
          <w:b/>
          <w:bCs/>
          <w:sz w:val="28"/>
          <w:szCs w:val="28"/>
        </w:rPr>
        <w:t>на территории муниципального образования Новоазовский муниципальный округ Донецкой Народной Республики</w:t>
      </w:r>
    </w:p>
    <w:p w:rsidR="00843EFD" w:rsidRPr="00843EFD" w:rsidRDefault="00843EFD" w:rsidP="00843EFD">
      <w:pPr>
        <w:pStyle w:val="11"/>
        <w:shd w:val="clear" w:color="auto" w:fill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EFD" w:rsidRPr="005055D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055DD">
        <w:rPr>
          <w:sz w:val="28"/>
          <w:szCs w:val="28"/>
        </w:rPr>
        <w:t>Роль физической культуры и спорта становится не только все более заметным социальным,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но и политическим фактором в современном мире. Привлечение широких масс населения к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систематическим занятиям физической культурой и спортом, создание условий для ведения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 xml:space="preserve">здорового образа жизни жителями </w:t>
      </w:r>
      <w:r>
        <w:rPr>
          <w:sz w:val="28"/>
          <w:szCs w:val="28"/>
        </w:rPr>
        <w:t>Новоазовского муниципального округа</w:t>
      </w:r>
      <w:r w:rsidRPr="005055DD">
        <w:rPr>
          <w:sz w:val="28"/>
          <w:szCs w:val="28"/>
        </w:rPr>
        <w:t>, получение доступа к развитой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 xml:space="preserve">инфраструктуре, успехи на </w:t>
      </w:r>
      <w:r>
        <w:rPr>
          <w:sz w:val="28"/>
          <w:szCs w:val="28"/>
        </w:rPr>
        <w:t>региональных</w:t>
      </w:r>
      <w:r w:rsidRPr="005055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соревнованиях </w:t>
      </w:r>
      <w:r w:rsidRPr="005055DD">
        <w:rPr>
          <w:sz w:val="28"/>
          <w:szCs w:val="28"/>
        </w:rPr>
        <w:t>являются главными целями реализации государственной политики в сфере физической культуры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 xml:space="preserve">и спорта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Новоазовском</w:t>
      </w:r>
      <w:proofErr w:type="gramEnd"/>
      <w:r>
        <w:rPr>
          <w:sz w:val="28"/>
          <w:szCs w:val="28"/>
        </w:rPr>
        <w:t xml:space="preserve"> муниципальном округе</w:t>
      </w:r>
      <w:r w:rsidRPr="005055DD">
        <w:rPr>
          <w:sz w:val="28"/>
          <w:szCs w:val="28"/>
        </w:rPr>
        <w:t>.</w:t>
      </w:r>
    </w:p>
    <w:p w:rsidR="00843EFD" w:rsidRPr="005055D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055DD">
        <w:rPr>
          <w:sz w:val="28"/>
          <w:szCs w:val="28"/>
        </w:rPr>
        <w:t>Спортивно-оздоровительная деятельность улучшает здоровье и физическую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подготовленность человека, способствует воспитанию подрастающего поколения и снижению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количества преступлений, совершаемых несовершеннолетними, физической реабилитации и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социальной адаптации инвалидов, продлевает период активной трудовой деятельности.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Поэтому физическая культура и спорт должны стать основой здорового образа жизни, а расходы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общества на занятия физической культурой и спортом необходимо рассматривать как выгодное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вложение в развитие и экономически эффективное использование человеческого потенциала.</w:t>
      </w:r>
    </w:p>
    <w:p w:rsidR="00843EFD" w:rsidRPr="005055D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055DD">
        <w:rPr>
          <w:sz w:val="28"/>
          <w:szCs w:val="28"/>
        </w:rPr>
        <w:t xml:space="preserve">Ежегодно </w:t>
      </w:r>
      <w:r>
        <w:rPr>
          <w:sz w:val="28"/>
          <w:szCs w:val="28"/>
        </w:rPr>
        <w:t>сектор физической культуры, спорта и туризма администрации Новоазовского муниципального округа</w:t>
      </w:r>
      <w:r w:rsidRPr="005055DD">
        <w:rPr>
          <w:sz w:val="28"/>
          <w:szCs w:val="28"/>
        </w:rPr>
        <w:t xml:space="preserve"> формирует Единый календарный план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муниципальных официальных физкультурных и спортивных мероприятий для населения</w:t>
      </w:r>
      <w:r>
        <w:rPr>
          <w:sz w:val="28"/>
          <w:szCs w:val="28"/>
        </w:rPr>
        <w:t xml:space="preserve">, </w:t>
      </w:r>
      <w:r w:rsidRPr="005055DD">
        <w:rPr>
          <w:sz w:val="28"/>
          <w:szCs w:val="28"/>
        </w:rPr>
        <w:t>в котором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предусматривается работа целостной системы физкультурно-оздоровительных и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спортивно-массовых мероприятий, обеспечивающих возможность регулярно заниматься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 xml:space="preserve">физической культурой и спортом и участвовать в них всем категориям населения </w:t>
      </w:r>
      <w:r>
        <w:rPr>
          <w:sz w:val="28"/>
          <w:szCs w:val="28"/>
        </w:rPr>
        <w:t>округа</w:t>
      </w:r>
      <w:r w:rsidRPr="005055DD">
        <w:rPr>
          <w:sz w:val="28"/>
          <w:szCs w:val="28"/>
        </w:rPr>
        <w:t>.</w:t>
      </w:r>
    </w:p>
    <w:p w:rsidR="00843EFD" w:rsidRPr="006360CF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055DD">
        <w:rPr>
          <w:sz w:val="28"/>
          <w:szCs w:val="28"/>
        </w:rPr>
        <w:t>В Единый календарный план включаются физкультурные и спортивные мероприятия для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 xml:space="preserve">учащихся </w:t>
      </w:r>
      <w:proofErr w:type="gramStart"/>
      <w:r>
        <w:rPr>
          <w:sz w:val="28"/>
          <w:szCs w:val="28"/>
        </w:rPr>
        <w:t>спортивной</w:t>
      </w:r>
      <w:proofErr w:type="gramEnd"/>
      <w:r>
        <w:rPr>
          <w:sz w:val="28"/>
          <w:szCs w:val="28"/>
        </w:rPr>
        <w:t xml:space="preserve"> и </w:t>
      </w:r>
      <w:r w:rsidRPr="005055DD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ых</w:t>
      </w:r>
      <w:r w:rsidRPr="005055DD">
        <w:rPr>
          <w:sz w:val="28"/>
          <w:szCs w:val="28"/>
        </w:rPr>
        <w:t xml:space="preserve"> школ</w:t>
      </w:r>
      <w:r>
        <w:rPr>
          <w:sz w:val="28"/>
          <w:szCs w:val="28"/>
        </w:rPr>
        <w:t xml:space="preserve">, студентов средне-профессиональных учреждений, </w:t>
      </w:r>
      <w:r w:rsidRPr="005055DD">
        <w:rPr>
          <w:sz w:val="28"/>
          <w:szCs w:val="28"/>
        </w:rPr>
        <w:t>воспитанников детских садов, работников предприятий</w:t>
      </w:r>
      <w:r>
        <w:rPr>
          <w:sz w:val="28"/>
          <w:szCs w:val="28"/>
        </w:rPr>
        <w:t xml:space="preserve"> </w:t>
      </w:r>
      <w:r w:rsidRPr="005055DD">
        <w:rPr>
          <w:sz w:val="28"/>
          <w:szCs w:val="28"/>
        </w:rPr>
        <w:t>и организаций, инвалидов и лиц с ограниченными возмож</w:t>
      </w:r>
      <w:r>
        <w:rPr>
          <w:sz w:val="28"/>
          <w:szCs w:val="28"/>
        </w:rPr>
        <w:t xml:space="preserve">ностями здоровья, </w:t>
      </w:r>
      <w:r w:rsidRPr="006360CF">
        <w:rPr>
          <w:sz w:val="28"/>
          <w:szCs w:val="28"/>
        </w:rPr>
        <w:t>а также в план включены официальные региональные соревнования, проводимые федерациями по видам спорта.</w:t>
      </w:r>
    </w:p>
    <w:p w:rsidR="00843EF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смотря на отток населения, ч</w:t>
      </w:r>
      <w:r w:rsidRPr="005055DD">
        <w:rPr>
          <w:sz w:val="28"/>
          <w:szCs w:val="28"/>
        </w:rPr>
        <w:t>исленность г</w:t>
      </w:r>
      <w:r>
        <w:rPr>
          <w:sz w:val="28"/>
          <w:szCs w:val="28"/>
        </w:rPr>
        <w:t>ражд</w:t>
      </w:r>
      <w:r w:rsidRPr="005055DD">
        <w:rPr>
          <w:sz w:val="28"/>
          <w:szCs w:val="28"/>
        </w:rPr>
        <w:t>ан, регулярно занимающихся физической культурой и спортом</w:t>
      </w:r>
      <w:r>
        <w:rPr>
          <w:sz w:val="28"/>
          <w:szCs w:val="28"/>
        </w:rPr>
        <w:t>,</w:t>
      </w:r>
      <w:r w:rsidRPr="00D704CB">
        <w:t xml:space="preserve"> </w:t>
      </w:r>
      <w:r>
        <w:rPr>
          <w:sz w:val="28"/>
          <w:szCs w:val="28"/>
        </w:rPr>
        <w:t xml:space="preserve">от </w:t>
      </w:r>
      <w:r w:rsidRPr="00D704CB">
        <w:rPr>
          <w:sz w:val="28"/>
          <w:szCs w:val="28"/>
        </w:rPr>
        <w:t>общей численности населения</w:t>
      </w:r>
      <w:r>
        <w:rPr>
          <w:sz w:val="28"/>
          <w:szCs w:val="28"/>
        </w:rPr>
        <w:t xml:space="preserve"> увеличивается.</w:t>
      </w:r>
      <w:r w:rsidRPr="00D704CB">
        <w:t xml:space="preserve"> </w:t>
      </w:r>
      <w:r>
        <w:rPr>
          <w:sz w:val="28"/>
          <w:szCs w:val="28"/>
        </w:rPr>
        <w:t>Однако п</w:t>
      </w:r>
      <w:r w:rsidRPr="00D704CB">
        <w:rPr>
          <w:sz w:val="28"/>
          <w:szCs w:val="28"/>
        </w:rPr>
        <w:t>ерспектива</w:t>
      </w:r>
      <w:r>
        <w:rPr>
          <w:sz w:val="28"/>
          <w:szCs w:val="28"/>
        </w:rPr>
        <w:t xml:space="preserve"> </w:t>
      </w:r>
      <w:r w:rsidRPr="00D704CB">
        <w:rPr>
          <w:sz w:val="28"/>
          <w:szCs w:val="28"/>
        </w:rPr>
        <w:t>дальнейшего подъема массовости физкультурного движения во многом зависит от развития</w:t>
      </w:r>
      <w:r>
        <w:rPr>
          <w:sz w:val="28"/>
          <w:szCs w:val="28"/>
        </w:rPr>
        <w:t xml:space="preserve"> </w:t>
      </w:r>
      <w:r w:rsidRPr="00D704CB">
        <w:rPr>
          <w:sz w:val="28"/>
          <w:szCs w:val="28"/>
        </w:rPr>
        <w:t xml:space="preserve">инфраструктуры, материально-технической базы, состояние которой </w:t>
      </w:r>
      <w:r>
        <w:rPr>
          <w:sz w:val="28"/>
          <w:szCs w:val="28"/>
        </w:rPr>
        <w:t xml:space="preserve">требует постоянного обновления, как и </w:t>
      </w:r>
      <w:r w:rsidRPr="00D704CB">
        <w:rPr>
          <w:sz w:val="28"/>
          <w:szCs w:val="28"/>
        </w:rPr>
        <w:t>обновление спортивного инвентаря и оборудования.</w:t>
      </w:r>
      <w:r>
        <w:rPr>
          <w:sz w:val="28"/>
          <w:szCs w:val="28"/>
        </w:rPr>
        <w:t xml:space="preserve"> Здание спортивной школы</w:t>
      </w:r>
      <w:r w:rsidRPr="00D704CB">
        <w:rPr>
          <w:sz w:val="28"/>
          <w:szCs w:val="28"/>
        </w:rPr>
        <w:t xml:space="preserve"> </w:t>
      </w:r>
      <w:r>
        <w:rPr>
          <w:sz w:val="28"/>
          <w:szCs w:val="28"/>
        </w:rPr>
        <w:t>остро нуждается в</w:t>
      </w:r>
      <w:r w:rsidRPr="00D704CB">
        <w:rPr>
          <w:sz w:val="28"/>
          <w:szCs w:val="28"/>
        </w:rPr>
        <w:t xml:space="preserve"> капитально</w:t>
      </w:r>
      <w:r>
        <w:rPr>
          <w:sz w:val="28"/>
          <w:szCs w:val="28"/>
        </w:rPr>
        <w:t>м</w:t>
      </w:r>
      <w:r w:rsidRPr="00D704CB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е</w:t>
      </w:r>
      <w:r w:rsidRPr="00D704CB">
        <w:rPr>
          <w:sz w:val="28"/>
          <w:szCs w:val="28"/>
        </w:rPr>
        <w:t>. Также необходимо проводить работы по реконструкции</w:t>
      </w:r>
      <w:r>
        <w:rPr>
          <w:sz w:val="28"/>
          <w:szCs w:val="28"/>
        </w:rPr>
        <w:t xml:space="preserve"> (</w:t>
      </w:r>
      <w:r w:rsidRPr="00D704CB">
        <w:rPr>
          <w:sz w:val="28"/>
          <w:szCs w:val="28"/>
        </w:rPr>
        <w:t>ремонту</w:t>
      </w:r>
      <w:r>
        <w:rPr>
          <w:sz w:val="28"/>
          <w:szCs w:val="28"/>
        </w:rPr>
        <w:t>)</w:t>
      </w:r>
      <w:r w:rsidRPr="00D704C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D704CB">
        <w:rPr>
          <w:sz w:val="28"/>
          <w:szCs w:val="28"/>
        </w:rPr>
        <w:t>текущему содержанию спортивных сооружений</w:t>
      </w:r>
      <w:r w:rsidRPr="006360CF">
        <w:rPr>
          <w:sz w:val="28"/>
          <w:szCs w:val="28"/>
        </w:rPr>
        <w:t>: спортивные залы, плоскостные спортивные площадки и пр.</w:t>
      </w:r>
    </w:p>
    <w:p w:rsidR="00843EFD" w:rsidRPr="00D674AB" w:rsidRDefault="00843EFD" w:rsidP="00682247">
      <w:pPr>
        <w:pStyle w:val="ab"/>
        <w:tabs>
          <w:tab w:val="left" w:pos="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674AB">
        <w:rPr>
          <w:sz w:val="28"/>
          <w:szCs w:val="28"/>
        </w:rPr>
        <w:t>Спортивную базу района составляет: 1 стадион (административное здание находится в аварийном состоянии, 1500 посадочных мест, поле, требуют капитального ремонта), 15 спортивных залов (</w:t>
      </w:r>
      <w:r>
        <w:rPr>
          <w:sz w:val="28"/>
          <w:szCs w:val="28"/>
        </w:rPr>
        <w:t xml:space="preserve">13 – муниципальные общеобразовательные учреждения, </w:t>
      </w:r>
      <w:r w:rsidRPr="00D674AB">
        <w:rPr>
          <w:sz w:val="28"/>
          <w:szCs w:val="28"/>
        </w:rPr>
        <w:t xml:space="preserve">центральный спортивный зал, зал бокса), 8 футбольных полей, 16 спортивных площадок (из них 2 площадки с искусственным покрытием, 2 площадки с тренажерным оборудованием).    </w:t>
      </w:r>
    </w:p>
    <w:p w:rsidR="00843EFD" w:rsidRPr="00956EF7" w:rsidRDefault="00843EFD" w:rsidP="00682247">
      <w:pPr>
        <w:pStyle w:val="ab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674AB">
        <w:rPr>
          <w:sz w:val="28"/>
          <w:szCs w:val="28"/>
        </w:rPr>
        <w:tab/>
        <w:t xml:space="preserve">Количество населения, которое занимается физкультурно-оздоровительной работой и спортом </w:t>
      </w:r>
      <w:r w:rsidR="00A41E2A">
        <w:rPr>
          <w:rFonts w:eastAsia="Calibri"/>
          <w:sz w:val="28"/>
          <w:szCs w:val="28"/>
          <w:lang w:eastAsia="en-US"/>
        </w:rPr>
        <w:t xml:space="preserve">9,8 </w:t>
      </w:r>
      <w:r w:rsidRPr="00D674AB">
        <w:rPr>
          <w:rFonts w:eastAsia="Calibri"/>
          <w:sz w:val="28"/>
          <w:szCs w:val="28"/>
          <w:lang w:eastAsia="en-US"/>
        </w:rPr>
        <w:t>%</w:t>
      </w:r>
      <w:r w:rsidRPr="00D674AB">
        <w:rPr>
          <w:sz w:val="28"/>
          <w:szCs w:val="28"/>
        </w:rPr>
        <w:t xml:space="preserve"> к общ</w:t>
      </w:r>
      <w:r>
        <w:rPr>
          <w:sz w:val="28"/>
          <w:szCs w:val="28"/>
        </w:rPr>
        <w:t>ей численности населения района</w:t>
      </w:r>
      <w:r w:rsidRPr="00D674AB">
        <w:rPr>
          <w:sz w:val="28"/>
          <w:szCs w:val="28"/>
        </w:rPr>
        <w:t>.</w:t>
      </w:r>
    </w:p>
    <w:p w:rsidR="00843EF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93381">
        <w:rPr>
          <w:sz w:val="28"/>
          <w:szCs w:val="28"/>
        </w:rPr>
        <w:t xml:space="preserve">а последние годы была проведена значительная работа по улучшению спортивной инфраструктуры, увеличению количества физкультурно-массовых и спортивных событий. </w:t>
      </w:r>
      <w:r w:rsidR="00A41E2A">
        <w:rPr>
          <w:sz w:val="28"/>
          <w:szCs w:val="28"/>
        </w:rPr>
        <w:t xml:space="preserve">Проведен капитальный ремонт спортивных площадок с искусственным покрытием, построено 2 новые площадки в г. Новоазовске. </w:t>
      </w:r>
      <w:r w:rsidRPr="00193381">
        <w:rPr>
          <w:sz w:val="28"/>
          <w:szCs w:val="28"/>
        </w:rPr>
        <w:t xml:space="preserve">Команды из округа успешно выступают на различных соревнованиях, что свидетельствует о росте спортивной активности и результативности </w:t>
      </w:r>
      <w:r>
        <w:rPr>
          <w:sz w:val="28"/>
          <w:szCs w:val="28"/>
        </w:rPr>
        <w:t>воспитанников спортивной школы Новоазовского муниципального округа</w:t>
      </w:r>
      <w:r w:rsidRPr="00193381">
        <w:rPr>
          <w:sz w:val="28"/>
          <w:szCs w:val="28"/>
        </w:rPr>
        <w:t>.</w:t>
      </w:r>
    </w:p>
    <w:p w:rsidR="00843EFD" w:rsidRPr="00866D0C" w:rsidRDefault="00163732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BA48F5"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Спортивная</w:t>
      </w:r>
      <w:proofErr w:type="gramEnd"/>
      <w:r>
        <w:rPr>
          <w:sz w:val="28"/>
          <w:szCs w:val="28"/>
        </w:rPr>
        <w:t xml:space="preserve"> школа «</w:t>
      </w:r>
      <w:proofErr w:type="spellStart"/>
      <w:r>
        <w:rPr>
          <w:sz w:val="28"/>
          <w:szCs w:val="28"/>
        </w:rPr>
        <w:t>Азовец</w:t>
      </w:r>
      <w:proofErr w:type="spellEnd"/>
      <w:r>
        <w:rPr>
          <w:sz w:val="28"/>
          <w:szCs w:val="28"/>
        </w:rPr>
        <w:t xml:space="preserve">» </w:t>
      </w:r>
      <w:r w:rsidR="00437C5B">
        <w:rPr>
          <w:sz w:val="28"/>
          <w:szCs w:val="28"/>
        </w:rPr>
        <w:t>с</w:t>
      </w:r>
      <w:r w:rsidR="00843EFD" w:rsidRPr="00866D0C">
        <w:rPr>
          <w:sz w:val="28"/>
          <w:szCs w:val="28"/>
        </w:rPr>
        <w:t xml:space="preserve">тремится привлечь максимальное количество </w:t>
      </w:r>
      <w:r w:rsidR="00843EFD">
        <w:rPr>
          <w:sz w:val="28"/>
          <w:szCs w:val="28"/>
        </w:rPr>
        <w:t>детей и молодежи</w:t>
      </w:r>
      <w:r w:rsidR="00843EFD" w:rsidRPr="00866D0C">
        <w:rPr>
          <w:sz w:val="28"/>
          <w:szCs w:val="28"/>
        </w:rPr>
        <w:t xml:space="preserve"> округа к занятиям физической культурой и спортом, предлагая разнообразные возможности для активного время провождения и здорового образа жизни.</w:t>
      </w:r>
      <w:r w:rsidR="00843EFD" w:rsidRPr="00866D0C">
        <w:t xml:space="preserve"> </w:t>
      </w:r>
      <w:r w:rsidR="00843EFD" w:rsidRPr="003A3964">
        <w:rPr>
          <w:sz w:val="28"/>
          <w:szCs w:val="28"/>
        </w:rPr>
        <w:t>Для проведения физкультурно-</w:t>
      </w:r>
      <w:r w:rsidR="00843EFD">
        <w:rPr>
          <w:sz w:val="28"/>
          <w:szCs w:val="28"/>
        </w:rPr>
        <w:t>спортивных мероприятий использую</w:t>
      </w:r>
      <w:r w:rsidR="00843EFD" w:rsidRPr="003A3964">
        <w:rPr>
          <w:sz w:val="28"/>
          <w:szCs w:val="28"/>
        </w:rPr>
        <w:t xml:space="preserve">тся – </w:t>
      </w:r>
      <w:r w:rsidR="00843EFD">
        <w:rPr>
          <w:sz w:val="28"/>
          <w:szCs w:val="28"/>
        </w:rPr>
        <w:t xml:space="preserve">спортивный зал </w:t>
      </w:r>
      <w:r w:rsidR="00A41E2A">
        <w:rPr>
          <w:sz w:val="28"/>
          <w:szCs w:val="28"/>
        </w:rPr>
        <w:t>спортивной школы</w:t>
      </w:r>
      <w:r w:rsidR="00843EFD" w:rsidRPr="003A3964">
        <w:rPr>
          <w:sz w:val="28"/>
          <w:szCs w:val="28"/>
        </w:rPr>
        <w:t>, мини</w:t>
      </w:r>
      <w:r w:rsidR="00843EFD">
        <w:rPr>
          <w:sz w:val="28"/>
          <w:szCs w:val="28"/>
        </w:rPr>
        <w:t>-футбольные поля</w:t>
      </w:r>
      <w:r w:rsidR="00843EFD" w:rsidRPr="003A3964">
        <w:rPr>
          <w:sz w:val="28"/>
          <w:szCs w:val="28"/>
        </w:rPr>
        <w:t xml:space="preserve"> с искусственным покрытием, зал бокса, </w:t>
      </w:r>
      <w:r w:rsidR="00843EFD">
        <w:rPr>
          <w:sz w:val="28"/>
          <w:szCs w:val="28"/>
        </w:rPr>
        <w:t>спортивные площадки.</w:t>
      </w:r>
    </w:p>
    <w:p w:rsidR="00843EFD" w:rsidRPr="003A3964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BA48F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BA48F5"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Спортивная</w:t>
      </w:r>
      <w:proofErr w:type="gramEnd"/>
      <w:r>
        <w:rPr>
          <w:sz w:val="28"/>
          <w:szCs w:val="28"/>
        </w:rPr>
        <w:t xml:space="preserve"> школа «</w:t>
      </w:r>
      <w:proofErr w:type="spellStart"/>
      <w:r>
        <w:rPr>
          <w:sz w:val="28"/>
          <w:szCs w:val="28"/>
        </w:rPr>
        <w:t>Азовец</w:t>
      </w:r>
      <w:proofErr w:type="spellEnd"/>
      <w:r>
        <w:rPr>
          <w:sz w:val="28"/>
          <w:szCs w:val="28"/>
        </w:rPr>
        <w:t xml:space="preserve">» Новоазовского муниципального округа» культивируется 5 видов спорта:  отделение бокса, футбола, легкой атлетики, борьбы дзюдо, пауэрлифтинга, в которых </w:t>
      </w:r>
      <w:r w:rsidRPr="00BA48F5">
        <w:rPr>
          <w:sz w:val="28"/>
          <w:szCs w:val="28"/>
        </w:rPr>
        <w:t xml:space="preserve">занимаются </w:t>
      </w:r>
      <w:r>
        <w:rPr>
          <w:sz w:val="28"/>
          <w:szCs w:val="28"/>
        </w:rPr>
        <w:t>156 детей и подростков,  в возрасте от 6 до 18 лет.</w:t>
      </w:r>
      <w:r w:rsidRPr="00BA48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Ежегодно, </w:t>
      </w:r>
      <w:r w:rsidRPr="00BA48F5">
        <w:rPr>
          <w:sz w:val="28"/>
          <w:szCs w:val="28"/>
        </w:rPr>
        <w:t>юные спортсмены станов</w:t>
      </w:r>
      <w:r>
        <w:rPr>
          <w:sz w:val="28"/>
          <w:szCs w:val="28"/>
        </w:rPr>
        <w:t>ятся</w:t>
      </w:r>
      <w:r w:rsidRPr="00BA48F5">
        <w:rPr>
          <w:sz w:val="28"/>
          <w:szCs w:val="28"/>
        </w:rPr>
        <w:t xml:space="preserve"> призерами и победителями Первенств и </w:t>
      </w:r>
      <w:r w:rsidRPr="00BA48F5">
        <w:rPr>
          <w:sz w:val="28"/>
          <w:szCs w:val="28"/>
        </w:rPr>
        <w:lastRenderedPageBreak/>
        <w:t xml:space="preserve">Чемпионатов </w:t>
      </w:r>
      <w:r w:rsidR="00437C5B">
        <w:rPr>
          <w:sz w:val="28"/>
          <w:szCs w:val="28"/>
        </w:rPr>
        <w:t xml:space="preserve">Донецкой Народной Республики. </w:t>
      </w:r>
      <w:r>
        <w:rPr>
          <w:sz w:val="28"/>
          <w:szCs w:val="28"/>
        </w:rPr>
        <w:t xml:space="preserve">На базе центра внешкольного образования построена площадка для занятий ВФСК ГТО, которая пользуется </w:t>
      </w:r>
      <w:r w:rsidRPr="003A3964">
        <w:rPr>
          <w:sz w:val="28"/>
          <w:szCs w:val="28"/>
        </w:rPr>
        <w:t xml:space="preserve">популярностью у населения. </w:t>
      </w:r>
    </w:p>
    <w:p w:rsidR="00843EFD" w:rsidRPr="00BA48F5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</w:t>
      </w:r>
      <w:r w:rsidRPr="00BA48F5">
        <w:rPr>
          <w:sz w:val="28"/>
          <w:szCs w:val="28"/>
        </w:rPr>
        <w:t>униципальн</w:t>
      </w:r>
      <w:r>
        <w:rPr>
          <w:sz w:val="28"/>
          <w:szCs w:val="28"/>
        </w:rPr>
        <w:t>ом</w:t>
      </w:r>
      <w:r w:rsidRPr="00BA48F5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е</w:t>
      </w:r>
      <w:r w:rsidRPr="00BA48F5">
        <w:rPr>
          <w:sz w:val="28"/>
          <w:szCs w:val="28"/>
        </w:rPr>
        <w:t xml:space="preserve"> тестирования Всероссийского физкультурно-оздоровительного комплекса «Готов к труду и обороне»</w:t>
      </w:r>
      <w:r>
        <w:rPr>
          <w:sz w:val="28"/>
          <w:szCs w:val="28"/>
        </w:rPr>
        <w:t xml:space="preserve"> жители округа</w:t>
      </w:r>
      <w:r w:rsidRPr="00BA48F5">
        <w:rPr>
          <w:sz w:val="28"/>
          <w:szCs w:val="28"/>
        </w:rPr>
        <w:t xml:space="preserve"> в возрасте от 6 до </w:t>
      </w:r>
      <w:r>
        <w:rPr>
          <w:sz w:val="28"/>
          <w:szCs w:val="28"/>
        </w:rPr>
        <w:t>6</w:t>
      </w:r>
      <w:r w:rsidRPr="00BA48F5">
        <w:rPr>
          <w:sz w:val="28"/>
          <w:szCs w:val="28"/>
        </w:rPr>
        <w:t>0 лет</w:t>
      </w:r>
      <w:r>
        <w:rPr>
          <w:sz w:val="28"/>
          <w:szCs w:val="28"/>
        </w:rPr>
        <w:t xml:space="preserve"> </w:t>
      </w:r>
      <w:r w:rsidR="00437C5B">
        <w:rPr>
          <w:sz w:val="28"/>
          <w:szCs w:val="28"/>
        </w:rPr>
        <w:t>могут сдать нормативы и получить</w:t>
      </w:r>
      <w:r>
        <w:rPr>
          <w:sz w:val="28"/>
          <w:szCs w:val="28"/>
        </w:rPr>
        <w:t xml:space="preserve"> сертификаты </w:t>
      </w:r>
      <w:r w:rsidRPr="00BA48F5">
        <w:rPr>
          <w:sz w:val="28"/>
          <w:szCs w:val="28"/>
        </w:rPr>
        <w:t>ГТО</w:t>
      </w:r>
      <w:r>
        <w:rPr>
          <w:sz w:val="28"/>
          <w:szCs w:val="28"/>
        </w:rPr>
        <w:t xml:space="preserve"> различных степеней</w:t>
      </w:r>
      <w:r w:rsidRPr="00BA48F5">
        <w:rPr>
          <w:sz w:val="28"/>
          <w:szCs w:val="28"/>
        </w:rPr>
        <w:t>.</w:t>
      </w:r>
    </w:p>
    <w:p w:rsidR="00843EFD" w:rsidRPr="005512D6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12D6">
        <w:rPr>
          <w:sz w:val="28"/>
          <w:szCs w:val="28"/>
        </w:rPr>
        <w:t xml:space="preserve">Хорошей традицией стало ежегодное проведение </w:t>
      </w:r>
      <w:r>
        <w:rPr>
          <w:sz w:val="28"/>
          <w:szCs w:val="28"/>
        </w:rPr>
        <w:t>Открытого турнира по боксу</w:t>
      </w:r>
      <w:r w:rsidRPr="005512D6">
        <w:rPr>
          <w:sz w:val="28"/>
          <w:szCs w:val="28"/>
        </w:rPr>
        <w:t>, республиканских соревнований по настольному теннису, волейболу</w:t>
      </w:r>
      <w:r>
        <w:rPr>
          <w:sz w:val="28"/>
          <w:szCs w:val="28"/>
        </w:rPr>
        <w:t xml:space="preserve"> и других соревнований</w:t>
      </w:r>
      <w:r w:rsidRPr="005512D6">
        <w:rPr>
          <w:sz w:val="28"/>
          <w:szCs w:val="28"/>
        </w:rPr>
        <w:t>.</w:t>
      </w:r>
    </w:p>
    <w:p w:rsidR="00843EF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 задач по</w:t>
      </w:r>
      <w:r w:rsidRPr="00AE1496">
        <w:t xml:space="preserve"> </w:t>
      </w:r>
      <w:r>
        <w:rPr>
          <w:sz w:val="28"/>
          <w:szCs w:val="28"/>
        </w:rPr>
        <w:t>о</w:t>
      </w:r>
      <w:r w:rsidRPr="00AE1496">
        <w:rPr>
          <w:sz w:val="28"/>
          <w:szCs w:val="28"/>
        </w:rPr>
        <w:t>беспечени</w:t>
      </w:r>
      <w:r>
        <w:rPr>
          <w:sz w:val="28"/>
          <w:szCs w:val="28"/>
        </w:rPr>
        <w:t>ю</w:t>
      </w:r>
      <w:r w:rsidRPr="00AE1496">
        <w:rPr>
          <w:sz w:val="28"/>
          <w:szCs w:val="28"/>
        </w:rPr>
        <w:t xml:space="preserve"> условий для развития физической культуры и массового спорта</w:t>
      </w:r>
      <w:r>
        <w:rPr>
          <w:sz w:val="28"/>
          <w:szCs w:val="28"/>
        </w:rPr>
        <w:t xml:space="preserve"> в округе программно-целевым методом </w:t>
      </w:r>
      <w:r w:rsidRPr="00193381">
        <w:rPr>
          <w:sz w:val="28"/>
          <w:szCs w:val="28"/>
        </w:rPr>
        <w:t xml:space="preserve">представляет собой эффективный инструмент для совершенствования жизненного уровня населения, создания условий для здорового образа жизни и успешного выступления спортсменов на профессиональном уровне. Своевременное внедрение и поддержка данной </w:t>
      </w:r>
      <w:r>
        <w:rPr>
          <w:sz w:val="28"/>
          <w:szCs w:val="28"/>
        </w:rPr>
        <w:t>П</w:t>
      </w:r>
      <w:r w:rsidRPr="00193381">
        <w:rPr>
          <w:sz w:val="28"/>
          <w:szCs w:val="28"/>
        </w:rPr>
        <w:t xml:space="preserve">рограммы способствуют улучшению качества жизни жителей и развитию спортивного потенциала </w:t>
      </w:r>
      <w:r>
        <w:rPr>
          <w:sz w:val="28"/>
          <w:szCs w:val="28"/>
        </w:rPr>
        <w:t>округа</w:t>
      </w:r>
      <w:r w:rsidRPr="001933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43EFD" w:rsidRPr="00CE486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</w:t>
      </w:r>
      <w:r w:rsidRPr="00CE486D">
        <w:rPr>
          <w:sz w:val="28"/>
          <w:szCs w:val="28"/>
        </w:rPr>
        <w:t xml:space="preserve"> представляет собой комплексное решение для развития физической культуры и спорта </w:t>
      </w:r>
      <w:proofErr w:type="gramStart"/>
      <w:r w:rsidRPr="00CE486D">
        <w:rPr>
          <w:sz w:val="28"/>
          <w:szCs w:val="28"/>
        </w:rPr>
        <w:t>в</w:t>
      </w:r>
      <w:proofErr w:type="gramEnd"/>
      <w:r w:rsidRPr="00CE48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Новоазовском</w:t>
      </w:r>
      <w:proofErr w:type="gramEnd"/>
      <w:r w:rsidRPr="00CE486D">
        <w:rPr>
          <w:sz w:val="28"/>
          <w:szCs w:val="28"/>
        </w:rPr>
        <w:t xml:space="preserve"> муниципальном округе. Предлагаемое комплексное решение включает в себя несколько ключевых компонентов:</w:t>
      </w:r>
    </w:p>
    <w:p w:rsidR="00843EFD" w:rsidRPr="00CE486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E486D">
        <w:rPr>
          <w:sz w:val="28"/>
          <w:szCs w:val="28"/>
        </w:rPr>
        <w:t xml:space="preserve">1. Реконструкция и модернизация существующих спортивных сооружений и зданий муниципальных учреждений спорта. Это включает проведение капитальных и текущих ремонтов, улучшение условий </w:t>
      </w:r>
      <w:r>
        <w:rPr>
          <w:sz w:val="28"/>
          <w:szCs w:val="28"/>
        </w:rPr>
        <w:t>для занятий спортом и проведение</w:t>
      </w:r>
      <w:r w:rsidRPr="00CE486D">
        <w:rPr>
          <w:sz w:val="28"/>
          <w:szCs w:val="28"/>
        </w:rPr>
        <w:t xml:space="preserve"> мероприятий.</w:t>
      </w:r>
    </w:p>
    <w:p w:rsidR="00843EFD" w:rsidRPr="005512D6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12D6">
        <w:rPr>
          <w:sz w:val="28"/>
          <w:szCs w:val="28"/>
        </w:rPr>
        <w:t xml:space="preserve">2. Создание и обновление спортивной инфраструктуры, такой как спортивные площадки, тренажерные залы, капитальный ремонт </w:t>
      </w:r>
      <w:r>
        <w:rPr>
          <w:sz w:val="28"/>
          <w:szCs w:val="28"/>
        </w:rPr>
        <w:t>центрального спортивного зала</w:t>
      </w:r>
      <w:r w:rsidRPr="005512D6">
        <w:rPr>
          <w:sz w:val="28"/>
          <w:szCs w:val="28"/>
        </w:rPr>
        <w:t>, капитальный ремонт стадиона «</w:t>
      </w:r>
      <w:proofErr w:type="spellStart"/>
      <w:r w:rsidRPr="005512D6">
        <w:rPr>
          <w:sz w:val="28"/>
          <w:szCs w:val="28"/>
        </w:rPr>
        <w:t>А</w:t>
      </w:r>
      <w:r>
        <w:rPr>
          <w:sz w:val="28"/>
          <w:szCs w:val="28"/>
        </w:rPr>
        <w:t>зовец</w:t>
      </w:r>
      <w:proofErr w:type="spellEnd"/>
      <w:r w:rsidRPr="005512D6">
        <w:rPr>
          <w:sz w:val="28"/>
          <w:szCs w:val="28"/>
        </w:rPr>
        <w:t>»</w:t>
      </w:r>
      <w:r>
        <w:rPr>
          <w:sz w:val="28"/>
          <w:szCs w:val="28"/>
        </w:rPr>
        <w:t>, строительство универсальных спортивных площадок и площадок ГТО</w:t>
      </w:r>
      <w:r w:rsidRPr="005512D6">
        <w:rPr>
          <w:sz w:val="28"/>
          <w:szCs w:val="28"/>
        </w:rPr>
        <w:t xml:space="preserve"> позволит обеспечить населению доступ к современным и безопасным условиям для занятий спортом.</w:t>
      </w:r>
    </w:p>
    <w:p w:rsidR="00843EFD" w:rsidRPr="00CE486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E486D">
        <w:rPr>
          <w:sz w:val="28"/>
          <w:szCs w:val="28"/>
        </w:rPr>
        <w:t>3. Организация спортивных мероприятий, соревнований и тренировок для всех возрастных групп населения. Это способствует активному образу жизни, развитию спортивных достижений и формированию здорового общества.</w:t>
      </w:r>
    </w:p>
    <w:p w:rsidR="00843EFD" w:rsidRPr="00CE486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E486D">
        <w:rPr>
          <w:sz w:val="28"/>
          <w:szCs w:val="28"/>
        </w:rPr>
        <w:t>4. Внедрение программ и проектов по физической культуре и спорту в школах, детских садах</w:t>
      </w:r>
      <w:r>
        <w:rPr>
          <w:sz w:val="28"/>
          <w:szCs w:val="28"/>
        </w:rPr>
        <w:t xml:space="preserve"> и в молодежной среде </w:t>
      </w:r>
      <w:r w:rsidRPr="00CE486D">
        <w:rPr>
          <w:sz w:val="28"/>
          <w:szCs w:val="28"/>
        </w:rPr>
        <w:t>для воспитания здорового образа жизни среди подрастающего поколения.</w:t>
      </w:r>
    </w:p>
    <w:p w:rsidR="00843EF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CE486D">
        <w:rPr>
          <w:sz w:val="28"/>
          <w:szCs w:val="28"/>
        </w:rPr>
        <w:lastRenderedPageBreak/>
        <w:t xml:space="preserve">Этот комплексный подход позволит поддержать развитие физической культуры и спорта </w:t>
      </w:r>
      <w:proofErr w:type="gramStart"/>
      <w:r w:rsidRPr="00CE486D">
        <w:rPr>
          <w:sz w:val="28"/>
          <w:szCs w:val="28"/>
        </w:rPr>
        <w:t>в</w:t>
      </w:r>
      <w:proofErr w:type="gramEnd"/>
      <w:r w:rsidRPr="00CE48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Новоазовском</w:t>
      </w:r>
      <w:proofErr w:type="gramEnd"/>
      <w:r>
        <w:rPr>
          <w:sz w:val="28"/>
          <w:szCs w:val="28"/>
        </w:rPr>
        <w:t xml:space="preserve"> </w:t>
      </w:r>
      <w:r w:rsidRPr="00CE486D">
        <w:rPr>
          <w:sz w:val="28"/>
          <w:szCs w:val="28"/>
        </w:rPr>
        <w:t>муниципальном округе, обеспечить здоровье и благополучие граждан, а также решить проблемы, связанные с изношенностью спортивной инфраструктуры.</w:t>
      </w:r>
      <w:r w:rsidRPr="007C203A">
        <w:t xml:space="preserve"> </w:t>
      </w:r>
    </w:p>
    <w:p w:rsidR="00843EFD" w:rsidRDefault="00843EFD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07915">
        <w:rPr>
          <w:sz w:val="28"/>
          <w:szCs w:val="28"/>
        </w:rPr>
        <w:t xml:space="preserve">Основой для успешной реализации должна стать эффективная организационная структура, которая будет координировать действия всех </w:t>
      </w:r>
      <w:proofErr w:type="gramStart"/>
      <w:r w:rsidRPr="00E07915">
        <w:rPr>
          <w:sz w:val="28"/>
          <w:szCs w:val="28"/>
        </w:rPr>
        <w:t>участников</w:t>
      </w:r>
      <w:proofErr w:type="gramEnd"/>
      <w:r w:rsidRPr="00E07915">
        <w:rPr>
          <w:sz w:val="28"/>
          <w:szCs w:val="28"/>
        </w:rPr>
        <w:t xml:space="preserve"> и контролировать выполнение поставленных задач. Целенаправленное управление ресурсами и мероприятиями позволит добиться долгосрочных и устойчивых результатов, позитивно сказывающихся на здоровье и благополучии населения.</w:t>
      </w:r>
    </w:p>
    <w:p w:rsidR="00843EFD" w:rsidRPr="00843EFD" w:rsidRDefault="00843EFD" w:rsidP="00843EFD">
      <w:pPr>
        <w:pStyle w:val="11"/>
        <w:shd w:val="clear" w:color="auto" w:fill="auto"/>
        <w:spacing w:after="120"/>
        <w:ind w:left="7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10"/>
      <w:bookmarkStart w:id="4" w:name="bookmark11"/>
      <w:r w:rsidRPr="00843EFD">
        <w:rPr>
          <w:rFonts w:ascii="Times New Roman" w:hAnsi="Times New Roman" w:cs="Times New Roman"/>
          <w:b/>
          <w:bCs/>
          <w:sz w:val="28"/>
          <w:szCs w:val="28"/>
        </w:rPr>
        <w:t>2. Цел</w:t>
      </w:r>
      <w:bookmarkEnd w:id="3"/>
      <w:bookmarkEnd w:id="4"/>
      <w:r w:rsidR="00C55463">
        <w:rPr>
          <w:rFonts w:ascii="Times New Roman" w:hAnsi="Times New Roman" w:cs="Times New Roman"/>
          <w:b/>
          <w:bCs/>
          <w:sz w:val="28"/>
          <w:szCs w:val="28"/>
        </w:rPr>
        <w:t xml:space="preserve">ь, задачи и </w:t>
      </w:r>
      <w:r w:rsidR="002D41A3">
        <w:rPr>
          <w:rFonts w:ascii="Times New Roman" w:hAnsi="Times New Roman" w:cs="Times New Roman"/>
          <w:b/>
          <w:bCs/>
          <w:sz w:val="28"/>
          <w:szCs w:val="28"/>
        </w:rPr>
        <w:t xml:space="preserve">целевые показатели </w:t>
      </w:r>
      <w:r w:rsidRPr="00843EFD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C55463" w:rsidRPr="00E07915" w:rsidRDefault="00843EFD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2D41A3">
        <w:rPr>
          <w:b/>
          <w:sz w:val="28"/>
          <w:szCs w:val="28"/>
        </w:rPr>
        <w:t>Цель Программы</w:t>
      </w:r>
      <w:r>
        <w:rPr>
          <w:sz w:val="28"/>
          <w:szCs w:val="28"/>
        </w:rPr>
        <w:t xml:space="preserve"> -</w:t>
      </w:r>
      <w:bookmarkStart w:id="5" w:name="sub_70024"/>
      <w:r w:rsidRPr="00E079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66D0C">
        <w:rPr>
          <w:sz w:val="28"/>
          <w:szCs w:val="28"/>
        </w:rPr>
        <w:t xml:space="preserve">беспечение условий для развития физической культуры и массового спорта, организация проведения физкультурно-оздоровительных и спортивных мероприятий на территории </w:t>
      </w:r>
      <w:r>
        <w:rPr>
          <w:sz w:val="28"/>
          <w:szCs w:val="28"/>
        </w:rPr>
        <w:t>Новоазовского</w:t>
      </w:r>
      <w:r w:rsidRPr="00866D0C">
        <w:rPr>
          <w:sz w:val="28"/>
          <w:szCs w:val="28"/>
        </w:rPr>
        <w:t xml:space="preserve"> муниципального округа, улучшение физической подготовки и физического развития всех возрастных категорий населения </w:t>
      </w:r>
      <w:r>
        <w:rPr>
          <w:sz w:val="28"/>
          <w:szCs w:val="28"/>
        </w:rPr>
        <w:t>округа.</w:t>
      </w:r>
      <w:r w:rsidR="00C55463" w:rsidRPr="00C55463">
        <w:rPr>
          <w:sz w:val="28"/>
          <w:szCs w:val="28"/>
        </w:rPr>
        <w:t xml:space="preserve"> </w:t>
      </w:r>
    </w:p>
    <w:p w:rsidR="00C55463" w:rsidRPr="00C55463" w:rsidRDefault="00C55463" w:rsidP="00682247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r w:rsidRPr="00C55463">
        <w:rPr>
          <w:b/>
          <w:sz w:val="28"/>
          <w:szCs w:val="28"/>
        </w:rPr>
        <w:t>Задачи Программы:</w:t>
      </w:r>
    </w:p>
    <w:p w:rsidR="00C55463" w:rsidRDefault="00C55463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C7A2F">
        <w:rPr>
          <w:sz w:val="28"/>
          <w:szCs w:val="28"/>
        </w:rPr>
        <w:t>- создание условий для максимального вовлечения населения округа в систематические занятия физической культурой и спортом</w:t>
      </w:r>
      <w:r>
        <w:rPr>
          <w:sz w:val="28"/>
          <w:szCs w:val="28"/>
        </w:rPr>
        <w:t>;</w:t>
      </w:r>
      <w:r w:rsidRPr="004C7A2F">
        <w:rPr>
          <w:sz w:val="28"/>
          <w:szCs w:val="28"/>
        </w:rPr>
        <w:t xml:space="preserve"> </w:t>
      </w:r>
    </w:p>
    <w:p w:rsidR="00C55463" w:rsidRDefault="00C55463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7A2F">
        <w:rPr>
          <w:sz w:val="28"/>
          <w:szCs w:val="28"/>
        </w:rPr>
        <w:t>развити</w:t>
      </w:r>
      <w:r>
        <w:rPr>
          <w:sz w:val="28"/>
          <w:szCs w:val="28"/>
        </w:rPr>
        <w:t>е</w:t>
      </w:r>
      <w:r>
        <w:t xml:space="preserve"> </w:t>
      </w:r>
      <w:r w:rsidRPr="00216C0B">
        <w:rPr>
          <w:sz w:val="28"/>
          <w:szCs w:val="28"/>
        </w:rPr>
        <w:t>и совершенствование системы</w:t>
      </w:r>
      <w:r>
        <w:rPr>
          <w:sz w:val="28"/>
          <w:szCs w:val="28"/>
        </w:rPr>
        <w:t xml:space="preserve"> детско-юношеского спорта;</w:t>
      </w:r>
    </w:p>
    <w:p w:rsidR="00C55463" w:rsidRPr="004C7A2F" w:rsidRDefault="00C55463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6C0B">
        <w:rPr>
          <w:sz w:val="28"/>
          <w:szCs w:val="28"/>
        </w:rPr>
        <w:t>содействие в реализации программ внедрения и выполнения Всероссийского физкультурно-спортивного комплекса «Готов к труду и обороне» (</w:t>
      </w:r>
      <w:r>
        <w:rPr>
          <w:sz w:val="28"/>
          <w:szCs w:val="28"/>
        </w:rPr>
        <w:t xml:space="preserve">далее – ВФСК </w:t>
      </w:r>
      <w:r w:rsidRPr="00216C0B">
        <w:rPr>
          <w:sz w:val="28"/>
          <w:szCs w:val="28"/>
        </w:rPr>
        <w:t>ГТО);</w:t>
      </w:r>
    </w:p>
    <w:p w:rsidR="00C55463" w:rsidRDefault="00C55463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C7A2F">
        <w:rPr>
          <w:sz w:val="28"/>
          <w:szCs w:val="28"/>
        </w:rPr>
        <w:t xml:space="preserve">- </w:t>
      </w:r>
      <w:r w:rsidRPr="00A8799F">
        <w:rPr>
          <w:sz w:val="28"/>
          <w:szCs w:val="28"/>
        </w:rPr>
        <w:t xml:space="preserve">поддержка учреждений </w:t>
      </w:r>
      <w:r>
        <w:rPr>
          <w:sz w:val="28"/>
          <w:szCs w:val="28"/>
        </w:rPr>
        <w:t>спорта</w:t>
      </w:r>
      <w:r w:rsidRPr="00A8799F">
        <w:rPr>
          <w:sz w:val="28"/>
          <w:szCs w:val="28"/>
        </w:rPr>
        <w:t>, сохранение и укрепление материально-технической базы, включая капитальные ремонты зданий и помещений, обеспечение их современным оборудованием;</w:t>
      </w:r>
    </w:p>
    <w:p w:rsidR="00843EFD" w:rsidRDefault="00C55463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C7A2F">
        <w:rPr>
          <w:sz w:val="28"/>
          <w:szCs w:val="28"/>
        </w:rPr>
        <w:t>- развитие системы массовых физкультурно-оздоровительных, спортивных мероприятий с целью привлечения к активным за</w:t>
      </w:r>
      <w:r>
        <w:rPr>
          <w:sz w:val="28"/>
          <w:szCs w:val="28"/>
        </w:rPr>
        <w:t>нятиям спортом населения округа.</w:t>
      </w:r>
    </w:p>
    <w:p w:rsidR="002D41A3" w:rsidRPr="002D41A3" w:rsidRDefault="002D41A3" w:rsidP="0068224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D41A3">
        <w:rPr>
          <w:b/>
          <w:sz w:val="28"/>
          <w:szCs w:val="28"/>
        </w:rPr>
        <w:t>Целевые показатели:</w:t>
      </w:r>
    </w:p>
    <w:p w:rsidR="002D41A3" w:rsidRPr="00BD0F69" w:rsidRDefault="002D41A3" w:rsidP="0068224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F69">
        <w:rPr>
          <w:rFonts w:ascii="Times New Roman" w:hAnsi="Times New Roman"/>
          <w:sz w:val="28"/>
          <w:szCs w:val="28"/>
        </w:rPr>
        <w:t>В рамках комплекса процессных мероприятий определено пять целевых показателей, отражающих эффективность их реализации:</w:t>
      </w:r>
    </w:p>
    <w:p w:rsidR="002D41A3" w:rsidRPr="00BD0F69" w:rsidRDefault="002D41A3" w:rsidP="00682247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  <w:r w:rsidRPr="00BD0F69">
        <w:rPr>
          <w:snapToGrid w:val="0"/>
          <w:sz w:val="28"/>
          <w:szCs w:val="28"/>
        </w:rPr>
        <w:t>1) удельный вес жителей округа, систематически занимающихся физической культурой и спортом в возрасте от 3 до 79 лет от общей численности населения;</w:t>
      </w:r>
    </w:p>
    <w:p w:rsidR="002D41A3" w:rsidRPr="00BD0F69" w:rsidRDefault="002D41A3" w:rsidP="00682247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  <w:r w:rsidRPr="00BD0F69">
        <w:rPr>
          <w:snapToGrid w:val="0"/>
          <w:sz w:val="28"/>
          <w:szCs w:val="28"/>
        </w:rPr>
        <w:t>2) доля граждан, принявшего участие в сдаче ВФСК ГТО в общей численности населения</w:t>
      </w:r>
      <w:r>
        <w:rPr>
          <w:snapToGrid w:val="0"/>
          <w:sz w:val="28"/>
          <w:szCs w:val="28"/>
        </w:rPr>
        <w:t>;</w:t>
      </w:r>
      <w:r w:rsidRPr="00BD0F69">
        <w:rPr>
          <w:snapToGrid w:val="0"/>
          <w:sz w:val="28"/>
          <w:szCs w:val="28"/>
        </w:rPr>
        <w:t xml:space="preserve"> </w:t>
      </w:r>
    </w:p>
    <w:p w:rsidR="002D41A3" w:rsidRPr="00BD0F69" w:rsidRDefault="002D41A3" w:rsidP="00682247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  <w:r w:rsidRPr="00BD0F69">
        <w:rPr>
          <w:snapToGrid w:val="0"/>
          <w:sz w:val="28"/>
          <w:szCs w:val="28"/>
        </w:rPr>
        <w:t>3) уровень обеспеченности населения объектами спорта</w:t>
      </w:r>
      <w:r>
        <w:rPr>
          <w:snapToGrid w:val="0"/>
          <w:sz w:val="28"/>
          <w:szCs w:val="28"/>
        </w:rPr>
        <w:t>;</w:t>
      </w:r>
    </w:p>
    <w:p w:rsidR="002D41A3" w:rsidRPr="00BD0F69" w:rsidRDefault="002D41A3" w:rsidP="00682247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  <w:proofErr w:type="gramStart"/>
      <w:r w:rsidRPr="00BD0F69">
        <w:rPr>
          <w:sz w:val="28"/>
          <w:szCs w:val="28"/>
        </w:rPr>
        <w:lastRenderedPageBreak/>
        <w:t xml:space="preserve">4) </w:t>
      </w:r>
      <w:r w:rsidRPr="00BD0F69">
        <w:rPr>
          <w:snapToGrid w:val="0"/>
          <w:sz w:val="28"/>
          <w:szCs w:val="28"/>
        </w:rPr>
        <w:t>доля занимающихся по программам спортивной подготовки в организациях ведомственной принадлежности физической культуры и спорта</w:t>
      </w:r>
      <w:r>
        <w:rPr>
          <w:snapToGrid w:val="0"/>
          <w:sz w:val="28"/>
          <w:szCs w:val="28"/>
        </w:rPr>
        <w:t>;</w:t>
      </w:r>
      <w:proofErr w:type="gramEnd"/>
    </w:p>
    <w:p w:rsidR="002D41A3" w:rsidRDefault="002D41A3" w:rsidP="00682247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  <w:r w:rsidRPr="00BD0F69">
        <w:rPr>
          <w:snapToGrid w:val="0"/>
          <w:sz w:val="28"/>
          <w:szCs w:val="28"/>
        </w:rPr>
        <w:t>5) количество массовых физкультурно-оздоровительных, спортивных мероприятий</w:t>
      </w:r>
      <w:r>
        <w:rPr>
          <w:snapToGrid w:val="0"/>
          <w:sz w:val="28"/>
          <w:szCs w:val="28"/>
        </w:rPr>
        <w:t>.</w:t>
      </w:r>
    </w:p>
    <w:p w:rsidR="002D41A3" w:rsidRDefault="002D41A3" w:rsidP="00682247">
      <w:pPr>
        <w:pStyle w:val="ConsPlusNormal"/>
        <w:spacing w:line="276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D0F69">
        <w:rPr>
          <w:rFonts w:ascii="Times New Roman" w:hAnsi="Times New Roman"/>
          <w:iCs/>
          <w:sz w:val="28"/>
          <w:szCs w:val="28"/>
        </w:rPr>
        <w:t>Сведения о показателях эффективности реализации муниципальной программы приведены в приложении 2 к Программе.</w:t>
      </w:r>
    </w:p>
    <w:p w:rsidR="00C55463" w:rsidRDefault="00C55463" w:rsidP="00682247">
      <w:pPr>
        <w:pStyle w:val="ConsPlusNormal"/>
        <w:spacing w:line="276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843EFD" w:rsidRPr="001E1DEB" w:rsidRDefault="00843EFD" w:rsidP="00682247">
      <w:pPr>
        <w:pStyle w:val="a8"/>
        <w:autoSpaceDE w:val="0"/>
        <w:autoSpaceDN w:val="0"/>
        <w:adjustRightInd w:val="0"/>
        <w:spacing w:after="120" w:line="276" w:lineRule="auto"/>
        <w:ind w:left="1120"/>
        <w:jc w:val="center"/>
        <w:rPr>
          <w:rFonts w:cs="Times New Roman"/>
          <w:b/>
          <w:color w:val="000000"/>
          <w:szCs w:val="28"/>
        </w:rPr>
      </w:pPr>
      <w:bookmarkStart w:id="6" w:name="sub_104"/>
      <w:bookmarkEnd w:id="5"/>
      <w:r w:rsidRPr="001E1DEB">
        <w:rPr>
          <w:rFonts w:cs="Times New Roman"/>
          <w:b/>
          <w:color w:val="000000"/>
          <w:szCs w:val="28"/>
        </w:rPr>
        <w:t>3. Основные мероприятия муниципальной программы</w:t>
      </w:r>
    </w:p>
    <w:p w:rsidR="00843EFD" w:rsidRDefault="00843EFD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1E1DEB">
        <w:rPr>
          <w:sz w:val="28"/>
          <w:szCs w:val="28"/>
        </w:rPr>
        <w:t>Решение задач муниципальной программы планируется осуществлять путем реализации комплекса процессных мероприятий:</w:t>
      </w:r>
    </w:p>
    <w:p w:rsidR="00843EFD" w:rsidRDefault="00843EFD" w:rsidP="00682247">
      <w:pPr>
        <w:spacing w:line="276" w:lineRule="auto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908F6">
        <w:rPr>
          <w:bCs/>
          <w:kern w:val="2"/>
          <w:sz w:val="28"/>
          <w:szCs w:val="28"/>
        </w:rPr>
        <w:t>Развитие массовой физической культуры и спорта</w:t>
      </w:r>
      <w:r>
        <w:rPr>
          <w:bCs/>
          <w:kern w:val="2"/>
          <w:sz w:val="28"/>
          <w:szCs w:val="28"/>
        </w:rPr>
        <w:t>.</w:t>
      </w:r>
    </w:p>
    <w:p w:rsidR="00843EFD" w:rsidRDefault="00843EFD" w:rsidP="00682247">
      <w:pPr>
        <w:spacing w:line="276" w:lineRule="auto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2</w:t>
      </w:r>
      <w:r w:rsidRPr="002908F6">
        <w:rPr>
          <w:bCs/>
          <w:kern w:val="2"/>
          <w:sz w:val="28"/>
          <w:szCs w:val="28"/>
        </w:rPr>
        <w:t>. Подготовка спортивного резерва</w:t>
      </w:r>
      <w:r>
        <w:rPr>
          <w:bCs/>
          <w:kern w:val="2"/>
          <w:sz w:val="28"/>
          <w:szCs w:val="28"/>
        </w:rPr>
        <w:t>.</w:t>
      </w:r>
    </w:p>
    <w:p w:rsidR="00843EFD" w:rsidRPr="002908F6" w:rsidRDefault="00843EFD" w:rsidP="00682247">
      <w:pPr>
        <w:spacing w:line="276" w:lineRule="auto"/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3. </w:t>
      </w:r>
      <w:r w:rsidRPr="002908F6">
        <w:rPr>
          <w:bCs/>
          <w:kern w:val="2"/>
          <w:sz w:val="28"/>
          <w:szCs w:val="28"/>
        </w:rPr>
        <w:t>Создание условий для поддержки и развития массового спорта.</w:t>
      </w:r>
    </w:p>
    <w:p w:rsidR="004F3DB0" w:rsidRDefault="00843EFD" w:rsidP="00682247">
      <w:pPr>
        <w:spacing w:after="240" w:line="276" w:lineRule="auto"/>
        <w:ind w:firstLine="709"/>
        <w:jc w:val="both"/>
        <w:rPr>
          <w:sz w:val="28"/>
          <w:szCs w:val="28"/>
        </w:rPr>
      </w:pPr>
      <w:r w:rsidRPr="002908F6">
        <w:rPr>
          <w:sz w:val="28"/>
          <w:szCs w:val="28"/>
        </w:rPr>
        <w:t>Перечень основных мероприятий муниципальной программы приведен в приложении 1 к Программе.</w:t>
      </w:r>
    </w:p>
    <w:p w:rsidR="00C55463" w:rsidRPr="00762073" w:rsidRDefault="00C55463" w:rsidP="00682247">
      <w:pPr>
        <w:pStyle w:val="ConsPlusNormal"/>
        <w:autoSpaceDE w:val="0"/>
        <w:autoSpaceDN w:val="0"/>
        <w:spacing w:line="276" w:lineRule="auto"/>
        <w:ind w:left="112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762073">
        <w:rPr>
          <w:rFonts w:ascii="Times New Roman" w:hAnsi="Times New Roman"/>
          <w:b/>
          <w:sz w:val="28"/>
          <w:szCs w:val="28"/>
        </w:rPr>
        <w:t>. Анализ рисков реализации муниципальной программы</w:t>
      </w:r>
    </w:p>
    <w:p w:rsidR="00C55463" w:rsidRPr="00735108" w:rsidRDefault="00C55463" w:rsidP="00682247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108">
        <w:rPr>
          <w:rFonts w:ascii="Times New Roman" w:hAnsi="Times New Roman"/>
          <w:sz w:val="28"/>
          <w:szCs w:val="28"/>
        </w:rPr>
        <w:t>К рискам реализации муниципальной программы могут быть отнесены:</w:t>
      </w:r>
    </w:p>
    <w:p w:rsidR="00C55463" w:rsidRPr="00735108" w:rsidRDefault="00C55463" w:rsidP="00682247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35108">
        <w:rPr>
          <w:rFonts w:ascii="Times New Roman" w:hAnsi="Times New Roman"/>
          <w:sz w:val="28"/>
          <w:szCs w:val="28"/>
        </w:rPr>
        <w:t>- правовые риски, связанные с отсутствием нормативного регулирования основных мероприятий муниципальной программы;</w:t>
      </w:r>
    </w:p>
    <w:p w:rsidR="00C55463" w:rsidRPr="00735108" w:rsidRDefault="00C55463" w:rsidP="00682247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35108">
        <w:rPr>
          <w:rFonts w:ascii="Times New Roman" w:hAnsi="Times New Roman"/>
          <w:sz w:val="28"/>
          <w:szCs w:val="28"/>
        </w:rPr>
        <w:t xml:space="preserve">- </w:t>
      </w:r>
      <w:r w:rsidRPr="00735108">
        <w:rPr>
          <w:rFonts w:ascii="Times New Roman" w:hAnsi="Times New Roman"/>
          <w:iCs/>
          <w:sz w:val="28"/>
          <w:szCs w:val="28"/>
        </w:rPr>
        <w:t>административные риски, связанные с принятием управленческих решений, получением разрешительных документов, отсутствием или недостаточностью статистической информации для проведения мониторинга эффективности реализации Программы.</w:t>
      </w:r>
    </w:p>
    <w:p w:rsidR="00C55463" w:rsidRPr="00735108" w:rsidRDefault="00C55463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735108">
        <w:rPr>
          <w:sz w:val="28"/>
          <w:szCs w:val="28"/>
        </w:rPr>
        <w:t>Принятие мер по управлению рисками осуществляется в процессе мониторинга реализации муниципальной программы, оценки ее эффективности и результативности.</w:t>
      </w:r>
    </w:p>
    <w:p w:rsidR="00C55463" w:rsidRPr="00735108" w:rsidRDefault="00C55463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735108">
        <w:rPr>
          <w:iCs/>
          <w:sz w:val="28"/>
          <w:szCs w:val="28"/>
        </w:rPr>
        <w:t>В целях минимизации вышеуказанных рисков предлагается:</w:t>
      </w:r>
    </w:p>
    <w:p w:rsidR="00C55463" w:rsidRPr="00735108" w:rsidRDefault="00C55463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735108">
        <w:rPr>
          <w:iCs/>
          <w:sz w:val="28"/>
          <w:szCs w:val="28"/>
        </w:rPr>
        <w:t xml:space="preserve"> 1. </w:t>
      </w:r>
      <w:r w:rsidRPr="00735108">
        <w:rPr>
          <w:sz w:val="28"/>
          <w:szCs w:val="28"/>
          <w:shd w:val="clear" w:color="auto" w:fill="FFFFFF"/>
        </w:rPr>
        <w:t>Осуществление контроля куратором муниципальной программы на всех этапах ее реализации с целью своевременного принятия управленческих решений.</w:t>
      </w:r>
    </w:p>
    <w:p w:rsidR="00C55463" w:rsidRPr="00735108" w:rsidRDefault="00C55463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735108">
        <w:rPr>
          <w:iCs/>
          <w:sz w:val="28"/>
          <w:szCs w:val="28"/>
        </w:rPr>
        <w:t>2. Усиление личной ответственности исполнителей муниципальной программы за достижение запланированных результатов реализации муниципальной программы.</w:t>
      </w:r>
    </w:p>
    <w:p w:rsidR="00C55463" w:rsidRPr="00735108" w:rsidRDefault="00C55463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735108">
        <w:rPr>
          <w:iCs/>
          <w:sz w:val="28"/>
          <w:szCs w:val="28"/>
        </w:rPr>
        <w:t>3. Обеспечение своевременности проведения мониторинга</w:t>
      </w:r>
      <w:r w:rsidRPr="00735108">
        <w:rPr>
          <w:spacing w:val="2"/>
          <w:sz w:val="28"/>
          <w:szCs w:val="28"/>
          <w:shd w:val="clear" w:color="auto" w:fill="FFFFFF"/>
        </w:rPr>
        <w:t xml:space="preserve"> и оценки эффективности реализации мероприятий муниципальной программы, их целевых показателей.</w:t>
      </w:r>
    </w:p>
    <w:p w:rsidR="00C55463" w:rsidRPr="00735108" w:rsidRDefault="00C55463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735108">
        <w:rPr>
          <w:spacing w:val="2"/>
          <w:sz w:val="28"/>
          <w:szCs w:val="28"/>
          <w:shd w:val="clear" w:color="auto" w:fill="FFFFFF"/>
        </w:rPr>
        <w:lastRenderedPageBreak/>
        <w:t xml:space="preserve">4. </w:t>
      </w:r>
      <w:r w:rsidRPr="00735108">
        <w:rPr>
          <w:sz w:val="28"/>
          <w:szCs w:val="28"/>
        </w:rPr>
        <w:t>Разработка проектов муниципальных правовых актов, регулирующих вопросы профилактики безнадзорности и правонарушений несовершеннолетних.</w:t>
      </w:r>
    </w:p>
    <w:p w:rsidR="00C55463" w:rsidRPr="00735108" w:rsidRDefault="00C55463" w:rsidP="00682247">
      <w:pPr>
        <w:spacing w:line="276" w:lineRule="auto"/>
        <w:ind w:firstLine="709"/>
        <w:jc w:val="both"/>
        <w:rPr>
          <w:sz w:val="28"/>
          <w:szCs w:val="28"/>
        </w:rPr>
      </w:pPr>
      <w:r w:rsidRPr="00735108">
        <w:rPr>
          <w:sz w:val="28"/>
          <w:szCs w:val="28"/>
        </w:rPr>
        <w:t>5. Проведение рабочих встреч, заседаний со всеми исполнителями и участниками Программы, по решению задач текущего выполнения мероприятий муниципальной программы.</w:t>
      </w:r>
    </w:p>
    <w:p w:rsidR="00C55463" w:rsidRDefault="00C55463" w:rsidP="00682247">
      <w:pPr>
        <w:pStyle w:val="ConsPlusNormal"/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55463" w:rsidRDefault="00C55463" w:rsidP="00682247">
      <w:pPr>
        <w:pStyle w:val="ConsPlusNormal"/>
        <w:spacing w:line="276" w:lineRule="auto"/>
        <w:ind w:left="106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43EFD" w:rsidRPr="00BD0F69" w:rsidRDefault="00735108" w:rsidP="00682247">
      <w:pPr>
        <w:pStyle w:val="ConsPlusNormal"/>
        <w:autoSpaceDE w:val="0"/>
        <w:autoSpaceDN w:val="0"/>
        <w:spacing w:after="120" w:line="276" w:lineRule="auto"/>
        <w:ind w:left="76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843EFD" w:rsidRPr="00BD0F69">
        <w:rPr>
          <w:rFonts w:ascii="Times New Roman" w:hAnsi="Times New Roman"/>
          <w:b/>
          <w:sz w:val="28"/>
          <w:szCs w:val="28"/>
        </w:rPr>
        <w:t>. Сроки реализации муниципальной программы</w:t>
      </w:r>
    </w:p>
    <w:bookmarkEnd w:id="6"/>
    <w:p w:rsidR="00843EFD" w:rsidRDefault="00735108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735108">
        <w:rPr>
          <w:sz w:val="28"/>
          <w:szCs w:val="28"/>
        </w:rPr>
        <w:t xml:space="preserve">Реализация муниципальной программы </w:t>
      </w:r>
      <w:r w:rsidRPr="00735108">
        <w:rPr>
          <w:bCs/>
          <w:color w:val="26282F"/>
          <w:sz w:val="28"/>
          <w:szCs w:val="28"/>
        </w:rPr>
        <w:t>«Развитие физической культуры и спорта на территории муниципального образования Новоазовский муниципальный округ Донецкой Народной Республики</w:t>
      </w:r>
      <w:r>
        <w:rPr>
          <w:bCs/>
          <w:color w:val="26282F"/>
          <w:sz w:val="28"/>
          <w:szCs w:val="28"/>
        </w:rPr>
        <w:t>» планируется на протяжении</w:t>
      </w:r>
      <w:r w:rsidRPr="00735108">
        <w:rPr>
          <w:bCs/>
          <w:color w:val="26282F"/>
          <w:sz w:val="28"/>
          <w:szCs w:val="28"/>
        </w:rPr>
        <w:t xml:space="preserve"> </w:t>
      </w:r>
      <w:r>
        <w:rPr>
          <w:sz w:val="28"/>
          <w:szCs w:val="28"/>
        </w:rPr>
        <w:t xml:space="preserve"> 2026-</w:t>
      </w:r>
      <w:r w:rsidR="00843EFD" w:rsidRPr="00735108">
        <w:rPr>
          <w:sz w:val="28"/>
          <w:szCs w:val="28"/>
        </w:rPr>
        <w:t>2028</w:t>
      </w:r>
      <w:r>
        <w:rPr>
          <w:sz w:val="28"/>
          <w:szCs w:val="28"/>
        </w:rPr>
        <w:t xml:space="preserve"> годов.</w:t>
      </w:r>
    </w:p>
    <w:p w:rsidR="00735108" w:rsidRDefault="00735108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735108" w:rsidRPr="00762073" w:rsidRDefault="00735108" w:rsidP="00682247">
      <w:pPr>
        <w:pStyle w:val="ConsPlusNormal"/>
        <w:autoSpaceDE w:val="0"/>
        <w:autoSpaceDN w:val="0"/>
        <w:spacing w:after="120" w:line="276" w:lineRule="auto"/>
        <w:ind w:left="112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762073">
        <w:rPr>
          <w:rFonts w:ascii="Times New Roman" w:hAnsi="Times New Roman"/>
          <w:b/>
          <w:sz w:val="28"/>
          <w:szCs w:val="28"/>
        </w:rPr>
        <w:t>. Механизм реализации муниципальной программы</w:t>
      </w:r>
    </w:p>
    <w:p w:rsidR="00735108" w:rsidRPr="004F3DB0" w:rsidRDefault="00735108" w:rsidP="00682247">
      <w:pPr>
        <w:pStyle w:val="20"/>
        <w:shd w:val="clear" w:color="auto" w:fill="auto"/>
        <w:tabs>
          <w:tab w:val="left" w:pos="1271"/>
        </w:tabs>
        <w:spacing w:before="0" w:after="0" w:line="276" w:lineRule="auto"/>
        <w:ind w:firstLine="709"/>
        <w:rPr>
          <w:rFonts w:ascii="Times New Roman" w:hAnsi="Times New Roman" w:cs="Times New Roman"/>
          <w:iCs/>
        </w:rPr>
      </w:pPr>
      <w:r w:rsidRPr="004F3DB0">
        <w:rPr>
          <w:rFonts w:ascii="Times New Roman" w:hAnsi="Times New Roman" w:cs="Times New Roman"/>
          <w:iCs/>
        </w:rPr>
        <w:t>Муниципальная программа реализуется путем выполнения её мероприятий и задач ответственными исполнителями и соисполнителями муниципальной программы.</w:t>
      </w:r>
    </w:p>
    <w:p w:rsidR="00735108" w:rsidRPr="00735108" w:rsidRDefault="00735108" w:rsidP="00682247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735108" w:rsidRDefault="00735108" w:rsidP="00682247">
      <w:pPr>
        <w:pStyle w:val="ConsPlusNormal"/>
        <w:autoSpaceDE w:val="0"/>
        <w:autoSpaceDN w:val="0"/>
        <w:spacing w:line="276" w:lineRule="auto"/>
        <w:ind w:left="1120" w:firstLine="0"/>
        <w:jc w:val="center"/>
        <w:rPr>
          <w:rFonts w:ascii="Times New Roman" w:hAnsi="Times New Roman"/>
          <w:b/>
          <w:snapToGrid/>
          <w:sz w:val="28"/>
          <w:szCs w:val="28"/>
        </w:rPr>
      </w:pPr>
      <w:bookmarkStart w:id="7" w:name="sub_106"/>
      <w:bookmarkStart w:id="8" w:name="sub_108"/>
    </w:p>
    <w:p w:rsidR="00843EFD" w:rsidRDefault="008163BA" w:rsidP="008163BA">
      <w:pPr>
        <w:pStyle w:val="ConsPlusNormal"/>
        <w:autoSpaceDE w:val="0"/>
        <w:autoSpaceDN w:val="0"/>
        <w:ind w:left="1120" w:hanging="5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napToGrid/>
          <w:sz w:val="28"/>
          <w:szCs w:val="28"/>
        </w:rPr>
        <w:t>7</w:t>
      </w:r>
      <w:r w:rsidR="00843EFD" w:rsidRPr="002B65D4">
        <w:rPr>
          <w:rFonts w:ascii="Times New Roman" w:hAnsi="Times New Roman"/>
          <w:b/>
          <w:snapToGrid/>
          <w:sz w:val="28"/>
          <w:szCs w:val="28"/>
        </w:rPr>
        <w:t xml:space="preserve">. </w:t>
      </w:r>
      <w:r w:rsidR="00843EFD" w:rsidRPr="002B65D4">
        <w:rPr>
          <w:rFonts w:ascii="Times New Roman" w:hAnsi="Times New Roman"/>
          <w:b/>
          <w:sz w:val="28"/>
          <w:szCs w:val="28"/>
        </w:rPr>
        <w:t>Финансовое обеспечение реализации муниципальной программы</w:t>
      </w:r>
    </w:p>
    <w:p w:rsidR="00843EFD" w:rsidRPr="002B65D4" w:rsidRDefault="00843EFD" w:rsidP="00843EFD">
      <w:pPr>
        <w:pStyle w:val="ConsPlusNormal"/>
        <w:autoSpaceDE w:val="0"/>
        <w:autoSpaceDN w:val="0"/>
        <w:ind w:left="112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43EFD" w:rsidRPr="002B65D4" w:rsidRDefault="00843EFD" w:rsidP="00682247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B65D4">
        <w:rPr>
          <w:rFonts w:ascii="Times New Roman" w:hAnsi="Times New Roman"/>
          <w:sz w:val="28"/>
          <w:szCs w:val="28"/>
        </w:rPr>
        <w:t xml:space="preserve">Финансовое обеспечение реализации муниципальной программы осуществляется за счет бюджета муниципального образования </w:t>
      </w:r>
      <w:r>
        <w:rPr>
          <w:rFonts w:ascii="Times New Roman" w:hAnsi="Times New Roman"/>
          <w:sz w:val="28"/>
          <w:szCs w:val="28"/>
        </w:rPr>
        <w:t>Новоазовский</w:t>
      </w:r>
      <w:r w:rsidRPr="002B65D4">
        <w:rPr>
          <w:rFonts w:ascii="Times New Roman" w:hAnsi="Times New Roman"/>
          <w:sz w:val="28"/>
          <w:szCs w:val="28"/>
        </w:rPr>
        <w:t xml:space="preserve"> муниципальный округ Донецкой Народной Республики. Объем бюджетных ассигнований на финансовое обеспечение реализации муниципальной программы составляет </w:t>
      </w:r>
      <w:r w:rsidR="006902DC">
        <w:rPr>
          <w:rFonts w:ascii="Times New Roman" w:hAnsi="Times New Roman"/>
          <w:sz w:val="28"/>
          <w:szCs w:val="28"/>
        </w:rPr>
        <w:t>500</w:t>
      </w:r>
      <w:r w:rsidRPr="002B65D4">
        <w:rPr>
          <w:rFonts w:ascii="Times New Roman" w:hAnsi="Times New Roman"/>
          <w:sz w:val="28"/>
          <w:szCs w:val="28"/>
        </w:rPr>
        <w:t>,00 тыс. руб.</w:t>
      </w:r>
    </w:p>
    <w:p w:rsidR="00843EFD" w:rsidRPr="002B65D4" w:rsidRDefault="00843EFD" w:rsidP="00682247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B65D4">
        <w:rPr>
          <w:rFonts w:ascii="Times New Roman" w:hAnsi="Times New Roman"/>
          <w:sz w:val="28"/>
          <w:szCs w:val="28"/>
        </w:rPr>
        <w:t>В том числе по годам реализации:</w:t>
      </w:r>
    </w:p>
    <w:p w:rsidR="00843EFD" w:rsidRPr="002B65D4" w:rsidRDefault="00843EFD" w:rsidP="00682247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B65D4">
        <w:rPr>
          <w:rFonts w:ascii="Times New Roman" w:hAnsi="Times New Roman"/>
          <w:sz w:val="28"/>
          <w:szCs w:val="28"/>
        </w:rPr>
        <w:t xml:space="preserve">2026 г. – </w:t>
      </w:r>
      <w:r w:rsidR="006902DC">
        <w:rPr>
          <w:rFonts w:ascii="Times New Roman" w:hAnsi="Times New Roman"/>
          <w:sz w:val="28"/>
          <w:szCs w:val="28"/>
        </w:rPr>
        <w:t>15</w:t>
      </w:r>
      <w:r w:rsidR="000748C2">
        <w:rPr>
          <w:rFonts w:ascii="Times New Roman" w:hAnsi="Times New Roman"/>
          <w:sz w:val="28"/>
          <w:szCs w:val="28"/>
        </w:rPr>
        <w:t>0</w:t>
      </w:r>
      <w:r w:rsidRPr="002B65D4">
        <w:rPr>
          <w:rFonts w:ascii="Times New Roman" w:hAnsi="Times New Roman"/>
          <w:sz w:val="28"/>
          <w:szCs w:val="28"/>
        </w:rPr>
        <w:t xml:space="preserve">,00 тыс. </w:t>
      </w:r>
      <w:proofErr w:type="spellStart"/>
      <w:r w:rsidRPr="002B65D4">
        <w:rPr>
          <w:rFonts w:ascii="Times New Roman" w:hAnsi="Times New Roman"/>
          <w:sz w:val="28"/>
          <w:szCs w:val="28"/>
        </w:rPr>
        <w:t>руб</w:t>
      </w:r>
      <w:proofErr w:type="spellEnd"/>
      <w:r w:rsidRPr="002B65D4">
        <w:rPr>
          <w:rFonts w:ascii="Times New Roman" w:hAnsi="Times New Roman"/>
          <w:sz w:val="28"/>
          <w:szCs w:val="28"/>
        </w:rPr>
        <w:t>;</w:t>
      </w:r>
    </w:p>
    <w:p w:rsidR="00843EFD" w:rsidRPr="002B65D4" w:rsidRDefault="00843EFD" w:rsidP="00682247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B65D4">
        <w:rPr>
          <w:rFonts w:ascii="Times New Roman" w:hAnsi="Times New Roman"/>
          <w:sz w:val="28"/>
          <w:szCs w:val="28"/>
        </w:rPr>
        <w:t xml:space="preserve">2027 г. – </w:t>
      </w:r>
      <w:r w:rsidR="000748C2">
        <w:rPr>
          <w:rFonts w:ascii="Times New Roman" w:hAnsi="Times New Roman"/>
          <w:sz w:val="28"/>
          <w:szCs w:val="28"/>
        </w:rPr>
        <w:t>150</w:t>
      </w:r>
      <w:r w:rsidRPr="002B65D4">
        <w:rPr>
          <w:rFonts w:ascii="Times New Roman" w:hAnsi="Times New Roman"/>
          <w:sz w:val="28"/>
          <w:szCs w:val="28"/>
        </w:rPr>
        <w:t xml:space="preserve">,00 тыс. </w:t>
      </w:r>
      <w:proofErr w:type="spellStart"/>
      <w:r w:rsidRPr="002B65D4">
        <w:rPr>
          <w:rFonts w:ascii="Times New Roman" w:hAnsi="Times New Roman"/>
          <w:sz w:val="28"/>
          <w:szCs w:val="28"/>
        </w:rPr>
        <w:t>руб</w:t>
      </w:r>
      <w:proofErr w:type="spellEnd"/>
      <w:r w:rsidRPr="002B65D4">
        <w:rPr>
          <w:rFonts w:ascii="Times New Roman" w:hAnsi="Times New Roman"/>
          <w:sz w:val="28"/>
          <w:szCs w:val="28"/>
        </w:rPr>
        <w:t>;</w:t>
      </w:r>
    </w:p>
    <w:p w:rsidR="00843EFD" w:rsidRPr="002B65D4" w:rsidRDefault="00843EFD" w:rsidP="00682247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B65D4">
        <w:rPr>
          <w:rFonts w:ascii="Times New Roman" w:hAnsi="Times New Roman"/>
          <w:sz w:val="28"/>
          <w:szCs w:val="28"/>
        </w:rPr>
        <w:t xml:space="preserve">2028 г. – </w:t>
      </w:r>
      <w:r w:rsidR="000748C2">
        <w:rPr>
          <w:rFonts w:ascii="Times New Roman" w:hAnsi="Times New Roman"/>
          <w:sz w:val="28"/>
          <w:szCs w:val="28"/>
        </w:rPr>
        <w:t>200</w:t>
      </w:r>
      <w:r w:rsidRPr="002B65D4">
        <w:rPr>
          <w:rFonts w:ascii="Times New Roman" w:hAnsi="Times New Roman"/>
          <w:sz w:val="28"/>
          <w:szCs w:val="28"/>
        </w:rPr>
        <w:t>,00 тыс. руб.</w:t>
      </w:r>
    </w:p>
    <w:bookmarkEnd w:id="7"/>
    <w:bookmarkEnd w:id="8"/>
    <w:p w:rsidR="00843EFD" w:rsidRPr="004F3DB0" w:rsidRDefault="0094600E" w:rsidP="00682247">
      <w:pPr>
        <w:pStyle w:val="11"/>
        <w:shd w:val="clear" w:color="auto" w:fill="auto"/>
        <w:spacing w:after="240" w:line="276" w:lineRule="auto"/>
        <w:ind w:left="7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43EFD" w:rsidRPr="004F3DB0">
        <w:rPr>
          <w:rFonts w:ascii="Times New Roman" w:hAnsi="Times New Roman" w:cs="Times New Roman"/>
          <w:b/>
          <w:bCs/>
          <w:sz w:val="28"/>
          <w:szCs w:val="28"/>
        </w:rPr>
        <w:t>. Ожидаемый эффект от реализации мероприятий муниципальной программы</w:t>
      </w:r>
    </w:p>
    <w:p w:rsidR="00843EFD" w:rsidRPr="002F7C4A" w:rsidRDefault="00843EFD" w:rsidP="0068224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F7C4A">
        <w:rPr>
          <w:sz w:val="28"/>
          <w:szCs w:val="28"/>
        </w:rPr>
        <w:t>В результате реализации мероприятий Программы будут достигнуты следующие результаты:</w:t>
      </w:r>
    </w:p>
    <w:p w:rsidR="00843EFD" w:rsidRPr="002F7C4A" w:rsidRDefault="00843EFD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bookmarkStart w:id="9" w:name="sub_1010"/>
      <w:r w:rsidRPr="002F7C4A">
        <w:rPr>
          <w:sz w:val="28"/>
          <w:szCs w:val="28"/>
        </w:rPr>
        <w:t>- ежегодное увеличение доли населения, занимающегося физической культурой и спортом;</w:t>
      </w:r>
    </w:p>
    <w:p w:rsidR="00843EFD" w:rsidRPr="002F7C4A" w:rsidRDefault="00843EFD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F7C4A">
        <w:rPr>
          <w:sz w:val="28"/>
          <w:szCs w:val="28"/>
        </w:rPr>
        <w:t>- увлечение численности детей и подростков 6-18 лет, занимающихся в спортивных секциях;</w:t>
      </w:r>
    </w:p>
    <w:p w:rsidR="00843EFD" w:rsidRPr="002F7C4A" w:rsidRDefault="00843EFD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F7C4A">
        <w:rPr>
          <w:sz w:val="28"/>
          <w:szCs w:val="28"/>
        </w:rPr>
        <w:lastRenderedPageBreak/>
        <w:t>- повышение уровня обеспеченности населения физкультурно-оздоровительными и спортивными сооружениями;</w:t>
      </w:r>
    </w:p>
    <w:p w:rsidR="00843EFD" w:rsidRPr="002F7C4A" w:rsidRDefault="00843EFD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F7C4A">
        <w:rPr>
          <w:sz w:val="28"/>
          <w:szCs w:val="28"/>
        </w:rPr>
        <w:t xml:space="preserve">  - увеличение доли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в общей численности населения;</w:t>
      </w:r>
    </w:p>
    <w:p w:rsidR="00843EFD" w:rsidRPr="00F216E2" w:rsidRDefault="00843EFD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216E2">
        <w:rPr>
          <w:sz w:val="28"/>
          <w:szCs w:val="28"/>
        </w:rPr>
        <w:t>- пропаганда здорового образа жизни, популяризации новых видов спорта;</w:t>
      </w:r>
    </w:p>
    <w:p w:rsidR="00843EFD" w:rsidRPr="002F7C4A" w:rsidRDefault="00843EFD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F7C4A">
        <w:rPr>
          <w:sz w:val="28"/>
          <w:szCs w:val="28"/>
        </w:rPr>
        <w:t>- повышение профессиональной подготовки специалистов физической культуры и спорта;</w:t>
      </w:r>
    </w:p>
    <w:p w:rsidR="00843EFD" w:rsidRPr="002F7C4A" w:rsidRDefault="00843EFD" w:rsidP="006822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F7C4A">
        <w:rPr>
          <w:sz w:val="28"/>
          <w:szCs w:val="28"/>
        </w:rPr>
        <w:t>- расширение услуг в области физической культуры и увеличение количества участников массовых спортивно-оздоровительных мероприятий;</w:t>
      </w:r>
    </w:p>
    <w:p w:rsidR="00843EFD" w:rsidRPr="002F7C4A" w:rsidRDefault="00843EFD" w:rsidP="00682247">
      <w:pPr>
        <w:autoSpaceDE w:val="0"/>
        <w:autoSpaceDN w:val="0"/>
        <w:adjustRightInd w:val="0"/>
        <w:spacing w:before="108" w:after="108" w:line="276" w:lineRule="auto"/>
        <w:jc w:val="both"/>
        <w:outlineLvl w:val="0"/>
        <w:rPr>
          <w:sz w:val="28"/>
          <w:szCs w:val="28"/>
        </w:rPr>
      </w:pPr>
      <w:r w:rsidRPr="002F7C4A">
        <w:rPr>
          <w:sz w:val="28"/>
          <w:szCs w:val="28"/>
        </w:rPr>
        <w:t>- привлечение к занятиям физической культурой детей, подростков и молодежи, с целью снижения асоциальных рисков в поведении.</w:t>
      </w:r>
    </w:p>
    <w:bookmarkEnd w:id="9"/>
    <w:p w:rsidR="004F3DB0" w:rsidRDefault="004F3DB0" w:rsidP="00843E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4F3DB0" w:rsidSect="00AD3FB4">
          <w:headerReference w:type="default" r:id="rId8"/>
          <w:pgSz w:w="11900" w:h="16800"/>
          <w:pgMar w:top="851" w:right="850" w:bottom="851" w:left="1701" w:header="720" w:footer="720" w:gutter="0"/>
          <w:pgNumType w:start="1"/>
          <w:cols w:space="720"/>
          <w:noEndnote/>
          <w:titlePg/>
          <w:docGrid w:linePitch="326"/>
        </w:sectPr>
      </w:pPr>
    </w:p>
    <w:p w:rsidR="00843EFD" w:rsidRPr="002F7C4A" w:rsidRDefault="00843EFD" w:rsidP="00843E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6994" w:tblpY="-800"/>
        <w:tblW w:w="9498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143DE5" w:rsidRPr="002F7C4A" w:rsidTr="00143DE5">
        <w:tc>
          <w:tcPr>
            <w:tcW w:w="4962" w:type="dxa"/>
            <w:shd w:val="clear" w:color="auto" w:fill="auto"/>
          </w:tcPr>
          <w:p w:rsidR="00143DE5" w:rsidRPr="002F7C4A" w:rsidRDefault="00143DE5" w:rsidP="00143DE5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bookmarkStart w:id="10" w:name="sub_1012"/>
          </w:p>
        </w:tc>
        <w:tc>
          <w:tcPr>
            <w:tcW w:w="4536" w:type="dxa"/>
            <w:shd w:val="clear" w:color="auto" w:fill="auto"/>
          </w:tcPr>
          <w:p w:rsidR="00143DE5" w:rsidRPr="00513880" w:rsidRDefault="008163BA" w:rsidP="00143DE5">
            <w:pPr>
              <w:widowControl w:val="0"/>
              <w:autoSpaceDE w:val="0"/>
              <w:autoSpaceDN w:val="0"/>
              <w:adjustRightInd w:val="0"/>
              <w:ind w:left="-108" w:right="-108" w:firstLine="30"/>
              <w:rPr>
                <w:snapToGrid w:val="0"/>
              </w:rPr>
            </w:pPr>
            <w:r>
              <w:rPr>
                <w:bCs/>
                <w:snapToGrid w:val="0"/>
              </w:rPr>
              <w:t>Приложение № 1</w:t>
            </w:r>
            <w:r w:rsidR="00143DE5" w:rsidRPr="00FD75AD">
              <w:rPr>
                <w:bCs/>
                <w:snapToGrid w:val="0"/>
              </w:rPr>
              <w:br/>
              <w:t xml:space="preserve"> к </w:t>
            </w:r>
            <w:hyperlink w:anchor="sub_10" w:history="1">
              <w:r w:rsidR="00143DE5" w:rsidRPr="00FD75AD">
                <w:rPr>
                  <w:snapToGrid w:val="0"/>
                </w:rPr>
                <w:t>муниципальной программе</w:t>
              </w:r>
            </w:hyperlink>
            <w:r w:rsidR="00143DE5" w:rsidRPr="00FD75AD">
              <w:rPr>
                <w:bCs/>
                <w:snapToGrid w:val="0"/>
              </w:rPr>
              <w:t xml:space="preserve"> </w:t>
            </w:r>
            <w:r w:rsidR="00143DE5" w:rsidRPr="00FD75AD">
              <w:rPr>
                <w:bCs/>
              </w:rPr>
              <w:t>«Развитие физической культуры и спорта на территории муниципального образования Новоазовский муниципальный округ Донецкой Народной Республики на 2026 -2028 годы»</w:t>
            </w:r>
          </w:p>
        </w:tc>
      </w:tr>
    </w:tbl>
    <w:p w:rsidR="00143DE5" w:rsidRPr="002F7C4A" w:rsidRDefault="00143DE5" w:rsidP="00AD3FB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bookmarkEnd w:id="10"/>
    <w:p w:rsidR="00143DE5" w:rsidRPr="002F7C4A" w:rsidRDefault="00143DE5" w:rsidP="00AD3FB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43DE5" w:rsidRDefault="00143DE5" w:rsidP="00AD3FB4">
      <w:pPr>
        <w:autoSpaceDE w:val="0"/>
        <w:autoSpaceDN w:val="0"/>
        <w:adjustRightInd w:val="0"/>
        <w:spacing w:before="108" w:after="108"/>
        <w:ind w:right="-399"/>
        <w:jc w:val="center"/>
        <w:outlineLvl w:val="0"/>
        <w:rPr>
          <w:b/>
          <w:bCs/>
          <w:sz w:val="28"/>
          <w:szCs w:val="28"/>
        </w:rPr>
      </w:pPr>
    </w:p>
    <w:p w:rsidR="00143DE5" w:rsidRDefault="00143DE5" w:rsidP="00AD3FB4">
      <w:pPr>
        <w:jc w:val="center"/>
        <w:rPr>
          <w:b/>
          <w:bCs/>
        </w:rPr>
      </w:pPr>
    </w:p>
    <w:p w:rsidR="00143DE5" w:rsidRDefault="00143DE5" w:rsidP="00AD3FB4">
      <w:pPr>
        <w:jc w:val="center"/>
        <w:rPr>
          <w:b/>
          <w:bCs/>
        </w:rPr>
      </w:pPr>
      <w:r>
        <w:rPr>
          <w:b/>
          <w:bCs/>
        </w:rPr>
        <w:t>ЦЕЛЕВЫЕ ПОКАЗАТЕЛИ МУНИЦИПАЛЬНОЙ ПРОГРАММЫ</w:t>
      </w:r>
    </w:p>
    <w:p w:rsidR="00143DE5" w:rsidRDefault="00143DE5" w:rsidP="00AD3FB4">
      <w:pPr>
        <w:jc w:val="center"/>
        <w:rPr>
          <w:b/>
          <w:bCs/>
        </w:rPr>
      </w:pPr>
      <w:r>
        <w:rPr>
          <w:b/>
          <w:bCs/>
        </w:rPr>
        <w:t>МУНИЦИПАЛЬНОГО ОБРАЗОВАНИЯ НОВОАЗОВСКОГО МУНИЦИПАЛЬНОГО ОКРУГА ДОНЕЦКОЙ НАРОДНОЙ РЕСПУБЛИКИ И ИХ ЗНАЧЕНИЕ</w:t>
      </w:r>
    </w:p>
    <w:p w:rsidR="00586F00" w:rsidRPr="007D50B4" w:rsidRDefault="00586F00" w:rsidP="00586F0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11" w:name="_GoBack"/>
      <w:r w:rsidRPr="007D50B4">
        <w:rPr>
          <w:b/>
          <w:bCs/>
        </w:rPr>
        <w:t>«Развитие физической культуры и спорта на территории муниципального образования Новоазовский муниципальный округ Донецкой Народной Республики на 2026 - 2028 годы»</w:t>
      </w:r>
      <w:r w:rsidRPr="007D50B4">
        <w:rPr>
          <w:b/>
          <w:bCs/>
        </w:rPr>
        <w:br/>
      </w:r>
    </w:p>
    <w:tbl>
      <w:tblPr>
        <w:tblStyle w:val="a5"/>
        <w:tblW w:w="14822" w:type="dxa"/>
        <w:tblLook w:val="04A0" w:firstRow="1" w:lastRow="0" w:firstColumn="1" w:lastColumn="0" w:noHBand="0" w:noVBand="1"/>
      </w:tblPr>
      <w:tblGrid>
        <w:gridCol w:w="560"/>
        <w:gridCol w:w="7"/>
        <w:gridCol w:w="4064"/>
        <w:gridCol w:w="2310"/>
        <w:gridCol w:w="8"/>
        <w:gridCol w:w="7"/>
        <w:gridCol w:w="2643"/>
        <w:gridCol w:w="2520"/>
        <w:gridCol w:w="2703"/>
      </w:tblGrid>
      <w:tr w:rsidR="00143DE5" w:rsidRPr="00143DE5" w:rsidTr="003C1D24">
        <w:trPr>
          <w:trHeight w:val="135"/>
        </w:trPr>
        <w:tc>
          <w:tcPr>
            <w:tcW w:w="560" w:type="dxa"/>
            <w:vMerge w:val="restart"/>
          </w:tcPr>
          <w:bookmarkEnd w:id="11"/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 xml:space="preserve">№ </w:t>
            </w:r>
            <w:proofErr w:type="gramStart"/>
            <w:r w:rsidRPr="00143DE5">
              <w:rPr>
                <w:b/>
                <w:bCs/>
              </w:rPr>
              <w:t>п</w:t>
            </w:r>
            <w:proofErr w:type="gramEnd"/>
            <w:r w:rsidRPr="00143DE5">
              <w:rPr>
                <w:b/>
                <w:bCs/>
              </w:rPr>
              <w:t>/п</w:t>
            </w:r>
          </w:p>
        </w:tc>
        <w:tc>
          <w:tcPr>
            <w:tcW w:w="4071" w:type="dxa"/>
            <w:gridSpan w:val="2"/>
            <w:vMerge w:val="restart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Наименование целевого показателя муниципальной программы</w:t>
            </w:r>
          </w:p>
        </w:tc>
        <w:tc>
          <w:tcPr>
            <w:tcW w:w="2318" w:type="dxa"/>
            <w:gridSpan w:val="2"/>
            <w:vMerge w:val="restart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Единица измерения</w:t>
            </w:r>
          </w:p>
        </w:tc>
        <w:tc>
          <w:tcPr>
            <w:tcW w:w="7873" w:type="dxa"/>
            <w:gridSpan w:val="4"/>
            <w:vAlign w:val="center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Значение показателей</w:t>
            </w:r>
          </w:p>
        </w:tc>
      </w:tr>
      <w:tr w:rsidR="00143DE5" w:rsidRPr="00143DE5" w:rsidTr="003C1D24">
        <w:trPr>
          <w:trHeight w:val="690"/>
        </w:trPr>
        <w:tc>
          <w:tcPr>
            <w:tcW w:w="560" w:type="dxa"/>
            <w:vMerge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4071" w:type="dxa"/>
            <w:gridSpan w:val="2"/>
            <w:vMerge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318" w:type="dxa"/>
            <w:gridSpan w:val="2"/>
            <w:vMerge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650" w:type="dxa"/>
            <w:gridSpan w:val="2"/>
            <w:vAlign w:val="center"/>
          </w:tcPr>
          <w:p w:rsidR="00143DE5" w:rsidRPr="00143DE5" w:rsidRDefault="00143DE5" w:rsidP="00143DE5">
            <w:pPr>
              <w:widowControl w:val="0"/>
              <w:shd w:val="clear" w:color="auto" w:fill="FFFFFF"/>
              <w:ind w:firstLine="40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 xml:space="preserve">2026 год </w:t>
            </w:r>
          </w:p>
        </w:tc>
        <w:tc>
          <w:tcPr>
            <w:tcW w:w="2520" w:type="dxa"/>
            <w:vAlign w:val="center"/>
          </w:tcPr>
          <w:p w:rsidR="00143DE5" w:rsidRPr="00143DE5" w:rsidRDefault="00143DE5" w:rsidP="00143DE5">
            <w:pPr>
              <w:widowControl w:val="0"/>
              <w:shd w:val="clear" w:color="auto" w:fill="FFFFFF"/>
              <w:ind w:firstLine="40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 xml:space="preserve">2027 год </w:t>
            </w:r>
          </w:p>
        </w:tc>
        <w:tc>
          <w:tcPr>
            <w:tcW w:w="2703" w:type="dxa"/>
            <w:vAlign w:val="center"/>
          </w:tcPr>
          <w:p w:rsidR="00143DE5" w:rsidRPr="00143DE5" w:rsidRDefault="00143DE5" w:rsidP="00143DE5">
            <w:pPr>
              <w:widowControl w:val="0"/>
              <w:shd w:val="clear" w:color="auto" w:fill="FFFFFF"/>
              <w:ind w:firstLine="40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 xml:space="preserve">2028 год </w:t>
            </w:r>
          </w:p>
        </w:tc>
      </w:tr>
      <w:tr w:rsidR="00143DE5" w:rsidRPr="00143DE5" w:rsidTr="003C1D24">
        <w:tc>
          <w:tcPr>
            <w:tcW w:w="560" w:type="dxa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1</w:t>
            </w:r>
          </w:p>
        </w:tc>
        <w:tc>
          <w:tcPr>
            <w:tcW w:w="4071" w:type="dxa"/>
            <w:gridSpan w:val="2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2</w:t>
            </w:r>
          </w:p>
        </w:tc>
        <w:tc>
          <w:tcPr>
            <w:tcW w:w="2318" w:type="dxa"/>
            <w:gridSpan w:val="2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3</w:t>
            </w:r>
          </w:p>
        </w:tc>
        <w:tc>
          <w:tcPr>
            <w:tcW w:w="2650" w:type="dxa"/>
            <w:gridSpan w:val="2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4</w:t>
            </w:r>
          </w:p>
        </w:tc>
        <w:tc>
          <w:tcPr>
            <w:tcW w:w="2520" w:type="dxa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5</w:t>
            </w:r>
          </w:p>
        </w:tc>
        <w:tc>
          <w:tcPr>
            <w:tcW w:w="2703" w:type="dxa"/>
          </w:tcPr>
          <w:p w:rsidR="00143DE5" w:rsidRPr="00143DE5" w:rsidRDefault="00143DE5" w:rsidP="00143DE5">
            <w:pPr>
              <w:widowControl w:val="0"/>
              <w:jc w:val="center"/>
              <w:rPr>
                <w:b/>
                <w:bCs/>
              </w:rPr>
            </w:pPr>
            <w:r w:rsidRPr="00143DE5">
              <w:rPr>
                <w:b/>
                <w:bCs/>
              </w:rPr>
              <w:t>6</w:t>
            </w:r>
          </w:p>
        </w:tc>
      </w:tr>
      <w:tr w:rsidR="00D72F42" w:rsidRPr="00143DE5" w:rsidTr="00D72F42">
        <w:trPr>
          <w:trHeight w:val="624"/>
        </w:trPr>
        <w:tc>
          <w:tcPr>
            <w:tcW w:w="14822" w:type="dxa"/>
            <w:gridSpan w:val="9"/>
          </w:tcPr>
          <w:p w:rsidR="00D72F42" w:rsidRDefault="00D72F42" w:rsidP="00D72F42">
            <w:pPr>
              <w:widowControl w:val="0"/>
              <w:tabs>
                <w:tab w:val="left" w:pos="1395"/>
                <w:tab w:val="center" w:pos="2446"/>
              </w:tabs>
              <w:autoSpaceDE w:val="0"/>
              <w:autoSpaceDN w:val="0"/>
              <w:adjustRightInd w:val="0"/>
              <w:ind w:left="95"/>
              <w:rPr>
                <w:b/>
                <w:bCs/>
                <w:snapToGrid w:val="0"/>
              </w:rPr>
            </w:pPr>
            <w:r w:rsidRPr="00143DE5">
              <w:rPr>
                <w:b/>
              </w:rPr>
              <w:t xml:space="preserve">Муниципальная программа </w:t>
            </w:r>
            <w:r w:rsidRPr="00143DE5">
              <w:rPr>
                <w:b/>
                <w:bCs/>
                <w:snapToGrid w:val="0"/>
              </w:rPr>
              <w:t xml:space="preserve">«Развитие физической культуры и спорта в муниципальном образовании     </w:t>
            </w:r>
            <w:r w:rsidRPr="00143DE5">
              <w:rPr>
                <w:b/>
                <w:bCs/>
                <w:color w:val="26282F"/>
              </w:rPr>
              <w:t xml:space="preserve">Новоазовский </w:t>
            </w:r>
            <w:r w:rsidRPr="00143DE5">
              <w:rPr>
                <w:b/>
                <w:bCs/>
                <w:snapToGrid w:val="0"/>
              </w:rPr>
              <w:t>муниципальный округ Донецкой Народной Республики  на 2026 - 2028 годы»</w:t>
            </w:r>
          </w:p>
        </w:tc>
      </w:tr>
      <w:tr w:rsidR="00D72F42" w:rsidRPr="00143DE5" w:rsidTr="00D72F42">
        <w:trPr>
          <w:trHeight w:val="832"/>
        </w:trPr>
        <w:tc>
          <w:tcPr>
            <w:tcW w:w="14822" w:type="dxa"/>
            <w:gridSpan w:val="9"/>
          </w:tcPr>
          <w:p w:rsidR="00D72F42" w:rsidRPr="00143DE5" w:rsidRDefault="00D72F42" w:rsidP="00567C08">
            <w:pPr>
              <w:widowControl w:val="0"/>
              <w:jc w:val="both"/>
              <w:rPr>
                <w:b/>
                <w:bCs/>
              </w:rPr>
            </w:pPr>
            <w:r w:rsidRPr="003C1D24">
              <w:rPr>
                <w:b/>
              </w:rPr>
              <w:t>Цель программы</w:t>
            </w:r>
            <w:r>
              <w:t xml:space="preserve"> о</w:t>
            </w:r>
            <w:r w:rsidRPr="00143DE5">
              <w:t>беспечение условий для развития физической культуры и массового спорта, организация проведения физкультурно-оздоровительных и спортивных мероприятий на территории Новоазовского муниципального округа, улучшение физической подготовки и физического развития всех возрастных категорий населения округа</w:t>
            </w:r>
          </w:p>
        </w:tc>
      </w:tr>
      <w:tr w:rsidR="00D72F42" w:rsidRPr="00143DE5" w:rsidTr="00D72F42">
        <w:trPr>
          <w:trHeight w:val="703"/>
        </w:trPr>
        <w:tc>
          <w:tcPr>
            <w:tcW w:w="4631" w:type="dxa"/>
            <w:gridSpan w:val="3"/>
          </w:tcPr>
          <w:p w:rsidR="00D72F42" w:rsidRPr="00D72F42" w:rsidRDefault="00D72F42" w:rsidP="00D72F42">
            <w:pPr>
              <w:widowControl w:val="0"/>
              <w:tabs>
                <w:tab w:val="left" w:pos="1395"/>
                <w:tab w:val="center" w:pos="2446"/>
              </w:tabs>
              <w:autoSpaceDE w:val="0"/>
              <w:autoSpaceDN w:val="0"/>
              <w:adjustRightInd w:val="0"/>
              <w:rPr>
                <w:b/>
              </w:rPr>
            </w:pPr>
            <w:r w:rsidRPr="00D72F42">
              <w:rPr>
                <w:b/>
              </w:rPr>
              <w:t>Финансовое обеспечение реализации муниципальной программы</w:t>
            </w:r>
          </w:p>
        </w:tc>
        <w:tc>
          <w:tcPr>
            <w:tcW w:w="2325" w:type="dxa"/>
            <w:gridSpan w:val="3"/>
          </w:tcPr>
          <w:p w:rsidR="00D72F42" w:rsidRPr="00D72F42" w:rsidRDefault="00AC05E6" w:rsidP="003C1D24">
            <w:pPr>
              <w:widowControl w:val="0"/>
              <w:tabs>
                <w:tab w:val="left" w:pos="1395"/>
                <w:tab w:val="center" w:pos="2446"/>
              </w:tabs>
              <w:autoSpaceDE w:val="0"/>
              <w:autoSpaceDN w:val="0"/>
              <w:adjustRightInd w:val="0"/>
              <w:ind w:left="95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тысяч </w:t>
            </w:r>
            <w:r w:rsidR="00D72F42" w:rsidRPr="00D72F42">
              <w:rPr>
                <w:bCs/>
                <w:snapToGrid w:val="0"/>
              </w:rPr>
              <w:t>российских рублей</w:t>
            </w:r>
          </w:p>
        </w:tc>
        <w:tc>
          <w:tcPr>
            <w:tcW w:w="2643" w:type="dxa"/>
          </w:tcPr>
          <w:p w:rsidR="00D72F42" w:rsidRPr="00143DE5" w:rsidRDefault="00D72F42" w:rsidP="00B639C3">
            <w:pPr>
              <w:widowControl w:val="0"/>
              <w:tabs>
                <w:tab w:val="left" w:pos="1395"/>
                <w:tab w:val="center" w:pos="2446"/>
              </w:tabs>
              <w:autoSpaceDE w:val="0"/>
              <w:autoSpaceDN w:val="0"/>
              <w:adjustRightInd w:val="0"/>
              <w:ind w:left="95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150,0</w:t>
            </w:r>
          </w:p>
        </w:tc>
        <w:tc>
          <w:tcPr>
            <w:tcW w:w="2520" w:type="dxa"/>
          </w:tcPr>
          <w:p w:rsidR="00D72F42" w:rsidRPr="00143DE5" w:rsidRDefault="00D72F42" w:rsidP="00B639C3">
            <w:pPr>
              <w:widowControl w:val="0"/>
              <w:tabs>
                <w:tab w:val="left" w:pos="1395"/>
                <w:tab w:val="center" w:pos="2446"/>
              </w:tabs>
              <w:autoSpaceDE w:val="0"/>
              <w:autoSpaceDN w:val="0"/>
              <w:adjustRightInd w:val="0"/>
              <w:ind w:left="95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150,0</w:t>
            </w:r>
          </w:p>
        </w:tc>
        <w:tc>
          <w:tcPr>
            <w:tcW w:w="2703" w:type="dxa"/>
          </w:tcPr>
          <w:p w:rsidR="00D72F42" w:rsidRPr="00143DE5" w:rsidRDefault="00D72F42" w:rsidP="00B639C3">
            <w:pPr>
              <w:widowControl w:val="0"/>
              <w:tabs>
                <w:tab w:val="left" w:pos="1395"/>
                <w:tab w:val="center" w:pos="2446"/>
              </w:tabs>
              <w:autoSpaceDE w:val="0"/>
              <w:autoSpaceDN w:val="0"/>
              <w:adjustRightInd w:val="0"/>
              <w:ind w:left="95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200,0</w:t>
            </w:r>
          </w:p>
        </w:tc>
      </w:tr>
      <w:tr w:rsidR="00D72F42" w:rsidRPr="00143DE5" w:rsidTr="003C1D24">
        <w:tc>
          <w:tcPr>
            <w:tcW w:w="6941" w:type="dxa"/>
            <w:gridSpan w:val="4"/>
          </w:tcPr>
          <w:p w:rsidR="00D72F42" w:rsidRPr="00143DE5" w:rsidRDefault="00D72F42" w:rsidP="003C1D24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2658" w:type="dxa"/>
            <w:gridSpan w:val="3"/>
          </w:tcPr>
          <w:p w:rsidR="00D72F42" w:rsidRPr="00143DE5" w:rsidRDefault="00D72F42" w:rsidP="00DF004B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2520" w:type="dxa"/>
          </w:tcPr>
          <w:p w:rsidR="00D72F42" w:rsidRPr="00143DE5" w:rsidRDefault="00D72F42" w:rsidP="00DF004B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2703" w:type="dxa"/>
          </w:tcPr>
          <w:p w:rsidR="00D72F42" w:rsidRPr="00143DE5" w:rsidRDefault="00D72F42" w:rsidP="00DF004B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</w:tr>
      <w:tr w:rsidR="00D72F42" w:rsidRPr="00143DE5" w:rsidTr="00143DE5">
        <w:tc>
          <w:tcPr>
            <w:tcW w:w="14822" w:type="dxa"/>
            <w:gridSpan w:val="9"/>
          </w:tcPr>
          <w:p w:rsidR="00D72F42" w:rsidRPr="00143DE5" w:rsidRDefault="00D72F42" w:rsidP="00143DE5">
            <w:pPr>
              <w:widowControl w:val="0"/>
              <w:jc w:val="both"/>
              <w:rPr>
                <w:b/>
                <w:bCs/>
              </w:rPr>
            </w:pPr>
            <w:r w:rsidRPr="00143DE5">
              <w:rPr>
                <w:rFonts w:eastAsia="Calibri"/>
                <w:b/>
                <w:bCs/>
              </w:rPr>
              <w:t xml:space="preserve">Направление </w:t>
            </w:r>
            <w:r w:rsidRPr="00143DE5">
              <w:rPr>
                <w:b/>
                <w:bCs/>
                <w:snapToGrid w:val="0"/>
              </w:rPr>
              <w:t xml:space="preserve">Развитие физической культуры и спорта на территории </w:t>
            </w:r>
            <w:r w:rsidRPr="00143DE5">
              <w:rPr>
                <w:b/>
                <w:bCs/>
                <w:color w:val="26282F"/>
              </w:rPr>
              <w:t>Новоазовского</w:t>
            </w:r>
            <w:r w:rsidRPr="00143DE5">
              <w:rPr>
                <w:b/>
                <w:bCs/>
                <w:snapToGrid w:val="0"/>
              </w:rPr>
              <w:t xml:space="preserve"> муниципального округа</w:t>
            </w:r>
          </w:p>
        </w:tc>
      </w:tr>
      <w:tr w:rsidR="00D72F42" w:rsidRPr="00143DE5" w:rsidTr="003C1D24">
        <w:tc>
          <w:tcPr>
            <w:tcW w:w="4631" w:type="dxa"/>
            <w:gridSpan w:val="3"/>
            <w:vAlign w:val="bottom"/>
          </w:tcPr>
          <w:p w:rsidR="00D72F42" w:rsidRPr="00143DE5" w:rsidRDefault="00D72F42" w:rsidP="00143DE5">
            <w:pPr>
              <w:widowControl w:val="0"/>
              <w:jc w:val="both"/>
              <w:rPr>
                <w:b/>
                <w:bCs/>
              </w:rPr>
            </w:pPr>
            <w:r w:rsidRPr="00143DE5">
              <w:t xml:space="preserve">Весовое значение показателя 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Х</w:t>
            </w:r>
          </w:p>
        </w:tc>
        <w:tc>
          <w:tcPr>
            <w:tcW w:w="2650" w:type="dxa"/>
            <w:gridSpan w:val="2"/>
          </w:tcPr>
          <w:p w:rsidR="00D72F42" w:rsidRPr="00497595" w:rsidRDefault="00D72F42" w:rsidP="00143DE5">
            <w:pPr>
              <w:widowControl w:val="0"/>
              <w:jc w:val="center"/>
              <w:rPr>
                <w:bCs/>
              </w:rPr>
            </w:pPr>
            <w:r w:rsidRPr="00497595">
              <w:rPr>
                <w:bCs/>
              </w:rPr>
              <w:t>1</w:t>
            </w:r>
          </w:p>
        </w:tc>
        <w:tc>
          <w:tcPr>
            <w:tcW w:w="2520" w:type="dxa"/>
          </w:tcPr>
          <w:p w:rsidR="00D72F42" w:rsidRPr="00497595" w:rsidRDefault="00D72F42" w:rsidP="00143DE5">
            <w:pPr>
              <w:widowControl w:val="0"/>
              <w:jc w:val="center"/>
              <w:rPr>
                <w:bCs/>
              </w:rPr>
            </w:pPr>
            <w:r w:rsidRPr="00497595">
              <w:rPr>
                <w:bCs/>
              </w:rPr>
              <w:t>1</w:t>
            </w:r>
          </w:p>
        </w:tc>
        <w:tc>
          <w:tcPr>
            <w:tcW w:w="2703" w:type="dxa"/>
          </w:tcPr>
          <w:p w:rsidR="00D72F42" w:rsidRPr="00497595" w:rsidRDefault="00D72F42" w:rsidP="00143DE5">
            <w:pPr>
              <w:widowControl w:val="0"/>
              <w:jc w:val="center"/>
              <w:rPr>
                <w:bCs/>
              </w:rPr>
            </w:pPr>
            <w:r w:rsidRPr="00497595">
              <w:rPr>
                <w:bCs/>
              </w:rPr>
              <w:t>1</w:t>
            </w:r>
          </w:p>
        </w:tc>
      </w:tr>
      <w:tr w:rsidR="00D72F42" w:rsidRPr="00143DE5" w:rsidTr="00143DE5">
        <w:tc>
          <w:tcPr>
            <w:tcW w:w="14822" w:type="dxa"/>
            <w:gridSpan w:val="9"/>
            <w:vAlign w:val="bottom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t>Комплексы процессных мероприятий</w:t>
            </w:r>
          </w:p>
        </w:tc>
      </w:tr>
      <w:tr w:rsidR="00D72F42" w:rsidRPr="00143DE5" w:rsidTr="00143DE5">
        <w:tc>
          <w:tcPr>
            <w:tcW w:w="14822" w:type="dxa"/>
            <w:gridSpan w:val="9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rPr>
                <w:b/>
                <w:bCs/>
              </w:rPr>
              <w:t xml:space="preserve">Комплекс процессных мероприятий </w:t>
            </w:r>
            <w:r w:rsidRPr="00143DE5">
              <w:rPr>
                <w:b/>
                <w:bCs/>
                <w:kern w:val="2"/>
                <w:sz w:val="26"/>
                <w:szCs w:val="26"/>
              </w:rPr>
              <w:t>«Развитие массовой физической культуры и спорта»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213893" w:rsidP="00143DE5">
            <w:pPr>
              <w:widowControl w:val="0"/>
              <w:jc w:val="both"/>
            </w:pPr>
            <w:r>
              <w:t>1.</w:t>
            </w:r>
          </w:p>
        </w:tc>
        <w:tc>
          <w:tcPr>
            <w:tcW w:w="4064" w:type="dxa"/>
            <w:vAlign w:val="bottom"/>
          </w:tcPr>
          <w:p w:rsidR="00D72F42" w:rsidRPr="00143DE5" w:rsidRDefault="00D72F42" w:rsidP="008163BA">
            <w:pPr>
              <w:widowControl w:val="0"/>
              <w:jc w:val="both"/>
            </w:pPr>
            <w:r w:rsidRPr="00143DE5">
              <w:rPr>
                <w:b/>
                <w:bCs/>
                <w:color w:val="000000"/>
              </w:rPr>
              <w:t>Показатель 1.</w:t>
            </w:r>
            <w:r w:rsidRPr="00143DE5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Доля граждан</w:t>
            </w:r>
            <w:r w:rsidRPr="00143DE5">
              <w:rPr>
                <w:snapToGrid w:val="0"/>
              </w:rPr>
              <w:t xml:space="preserve"> округа, систематически занимающихся физической культурой и спортом в </w:t>
            </w:r>
            <w:r w:rsidRPr="00143DE5">
              <w:rPr>
                <w:snapToGrid w:val="0"/>
              </w:rPr>
              <w:lastRenderedPageBreak/>
              <w:t>возрасте от 3 до 79 лет от общей численности населения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snapToGrid w:val="0"/>
                <w:sz w:val="26"/>
                <w:szCs w:val="26"/>
              </w:rPr>
              <w:lastRenderedPageBreak/>
              <w:t>%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520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703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143DE5">
              <w:t>Весовое значение показателя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snapToGrid w:val="0"/>
                <w:sz w:val="26"/>
                <w:szCs w:val="26"/>
              </w:rPr>
            </w:pPr>
            <w:r w:rsidRPr="00143DE5">
              <w:rPr>
                <w:snapToGrid w:val="0"/>
                <w:sz w:val="26"/>
                <w:szCs w:val="26"/>
              </w:rPr>
              <w:t>Х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520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703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2</w:t>
            </w:r>
            <w:r w:rsidR="00213893">
              <w:t>.</w:t>
            </w: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143DE5">
              <w:rPr>
                <w:b/>
                <w:bCs/>
              </w:rPr>
              <w:t xml:space="preserve">Показатель 2. </w:t>
            </w:r>
            <w:r w:rsidRPr="00143DE5">
              <w:rPr>
                <w:snapToGrid w:val="0"/>
              </w:rPr>
              <w:t>Количество массовых физкультурно-оздоровительных, спортивных мероприятий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snapToGrid w:val="0"/>
                <w:sz w:val="26"/>
                <w:szCs w:val="26"/>
              </w:rPr>
            </w:pPr>
            <w:r w:rsidRPr="00143DE5">
              <w:rPr>
                <w:snapToGrid w:val="0"/>
                <w:sz w:val="26"/>
                <w:szCs w:val="26"/>
              </w:rPr>
              <w:t>Ед.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32</w:t>
            </w:r>
          </w:p>
        </w:tc>
        <w:tc>
          <w:tcPr>
            <w:tcW w:w="2520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45</w:t>
            </w:r>
          </w:p>
        </w:tc>
        <w:tc>
          <w:tcPr>
            <w:tcW w:w="2703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Весовое значение показателя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Х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520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703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3</w:t>
            </w:r>
            <w:r w:rsidR="00213893">
              <w:t>.</w:t>
            </w: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rPr>
                <w:b/>
                <w:bCs/>
              </w:rPr>
              <w:t xml:space="preserve">Показатель 3. </w:t>
            </w:r>
            <w:r w:rsidRPr="00143DE5">
              <w:rPr>
                <w:snapToGrid w:val="0"/>
              </w:rPr>
              <w:t>Доля граждан, принявшего участие в сдаче ВФСК ГТО в общей численности населения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snapToGrid w:val="0"/>
                <w:sz w:val="26"/>
                <w:szCs w:val="26"/>
              </w:rPr>
              <w:t>%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10</w:t>
            </w:r>
          </w:p>
        </w:tc>
        <w:tc>
          <w:tcPr>
            <w:tcW w:w="2520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12</w:t>
            </w:r>
          </w:p>
        </w:tc>
        <w:tc>
          <w:tcPr>
            <w:tcW w:w="2703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14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Весовое значение показателя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Х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520" w:type="dxa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703" w:type="dxa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</w:tr>
      <w:tr w:rsidR="00D72F42" w:rsidRPr="00143DE5" w:rsidTr="00143DE5">
        <w:tc>
          <w:tcPr>
            <w:tcW w:w="14822" w:type="dxa"/>
            <w:gridSpan w:val="9"/>
            <w:vAlign w:val="bottom"/>
          </w:tcPr>
          <w:p w:rsidR="00D72F42" w:rsidRPr="00143DE5" w:rsidRDefault="00D72F42" w:rsidP="00143DE5">
            <w:pPr>
              <w:widowControl w:val="0"/>
              <w:jc w:val="both"/>
              <w:rPr>
                <w:bCs/>
              </w:rPr>
            </w:pPr>
            <w:r w:rsidRPr="00143DE5">
              <w:rPr>
                <w:b/>
                <w:bCs/>
              </w:rPr>
              <w:t xml:space="preserve">Комплекс процессных мероприятий </w:t>
            </w:r>
            <w:r w:rsidRPr="00143DE5">
              <w:rPr>
                <w:b/>
                <w:bCs/>
                <w:kern w:val="2"/>
                <w:sz w:val="26"/>
                <w:szCs w:val="26"/>
              </w:rPr>
              <w:t>«Подготовка спортивного резерва»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4</w:t>
            </w:r>
            <w:r w:rsidR="00213893">
              <w:t>.</w:t>
            </w: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rPr>
                <w:b/>
                <w:bCs/>
              </w:rPr>
              <w:t>Показатель 4.</w:t>
            </w:r>
            <w:r w:rsidRPr="00143DE5">
              <w:rPr>
                <w:snapToGrid w:val="0"/>
                <w:sz w:val="26"/>
                <w:szCs w:val="26"/>
              </w:rPr>
              <w:t xml:space="preserve"> </w:t>
            </w:r>
            <w:proofErr w:type="gramStart"/>
            <w:r w:rsidRPr="00143DE5">
              <w:rPr>
                <w:snapToGrid w:val="0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snapToGrid w:val="0"/>
                <w:sz w:val="26"/>
                <w:szCs w:val="26"/>
              </w:rPr>
              <w:t>%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10</w:t>
            </w:r>
          </w:p>
        </w:tc>
        <w:tc>
          <w:tcPr>
            <w:tcW w:w="2520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12</w:t>
            </w:r>
          </w:p>
        </w:tc>
        <w:tc>
          <w:tcPr>
            <w:tcW w:w="2703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14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Весовое значение показателя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Х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520" w:type="dxa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703" w:type="dxa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</w:tr>
      <w:tr w:rsidR="00D72F42" w:rsidRPr="00143DE5" w:rsidTr="00143DE5">
        <w:tc>
          <w:tcPr>
            <w:tcW w:w="14822" w:type="dxa"/>
            <w:gridSpan w:val="9"/>
          </w:tcPr>
          <w:p w:rsidR="00D72F42" w:rsidRPr="00143DE5" w:rsidRDefault="00D72F42" w:rsidP="00143DE5">
            <w:pPr>
              <w:widowControl w:val="0"/>
              <w:jc w:val="both"/>
              <w:rPr>
                <w:bCs/>
              </w:rPr>
            </w:pPr>
            <w:r w:rsidRPr="00143DE5">
              <w:rPr>
                <w:b/>
                <w:bCs/>
              </w:rPr>
              <w:t xml:space="preserve">Комплекс процессных мероприятий </w:t>
            </w:r>
            <w:r w:rsidRPr="00143DE5">
              <w:rPr>
                <w:b/>
                <w:bCs/>
                <w:kern w:val="2"/>
                <w:sz w:val="26"/>
                <w:szCs w:val="26"/>
              </w:rPr>
              <w:t>«Создание условий для поддержки и развития массового спорта»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5</w:t>
            </w:r>
            <w:r w:rsidR="00213893">
              <w:t>.</w:t>
            </w: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rPr>
                <w:b/>
                <w:bCs/>
              </w:rPr>
              <w:t xml:space="preserve">Показатель 5. </w:t>
            </w:r>
            <w:r w:rsidRPr="00143DE5">
              <w:rPr>
                <w:snapToGrid w:val="0"/>
              </w:rPr>
              <w:t>Уровень обеспеченности населения объектами спорта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snapToGrid w:val="0"/>
                <w:sz w:val="26"/>
                <w:szCs w:val="26"/>
              </w:rPr>
              <w:t>%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12</w:t>
            </w:r>
          </w:p>
        </w:tc>
        <w:tc>
          <w:tcPr>
            <w:tcW w:w="2520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13</w:t>
            </w:r>
          </w:p>
        </w:tc>
        <w:tc>
          <w:tcPr>
            <w:tcW w:w="2703" w:type="dxa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14</w:t>
            </w:r>
          </w:p>
        </w:tc>
      </w:tr>
      <w:tr w:rsidR="00D72F42" w:rsidRPr="00143DE5" w:rsidTr="003C1D24">
        <w:tc>
          <w:tcPr>
            <w:tcW w:w="567" w:type="dxa"/>
            <w:gridSpan w:val="2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</w:p>
        </w:tc>
        <w:tc>
          <w:tcPr>
            <w:tcW w:w="4064" w:type="dxa"/>
            <w:vAlign w:val="bottom"/>
          </w:tcPr>
          <w:p w:rsidR="00D72F42" w:rsidRPr="00143DE5" w:rsidRDefault="00D72F42" w:rsidP="00143DE5">
            <w:pPr>
              <w:widowControl w:val="0"/>
              <w:jc w:val="both"/>
            </w:pPr>
            <w:r w:rsidRPr="00143DE5">
              <w:t>Весовое значение показателя</w:t>
            </w:r>
          </w:p>
        </w:tc>
        <w:tc>
          <w:tcPr>
            <w:tcW w:w="2318" w:type="dxa"/>
            <w:gridSpan w:val="2"/>
          </w:tcPr>
          <w:p w:rsidR="00D72F42" w:rsidRPr="00143DE5" w:rsidRDefault="00D72F42" w:rsidP="00143DE5">
            <w:pPr>
              <w:widowControl w:val="0"/>
              <w:jc w:val="center"/>
              <w:rPr>
                <w:bCs/>
              </w:rPr>
            </w:pPr>
            <w:r w:rsidRPr="00143DE5">
              <w:rPr>
                <w:bCs/>
              </w:rPr>
              <w:t>Х</w:t>
            </w:r>
          </w:p>
        </w:tc>
        <w:tc>
          <w:tcPr>
            <w:tcW w:w="2650" w:type="dxa"/>
            <w:gridSpan w:val="2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520" w:type="dxa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2703" w:type="dxa"/>
          </w:tcPr>
          <w:p w:rsidR="00D72F42" w:rsidRPr="00143DE5" w:rsidRDefault="00D72F42" w:rsidP="00AD3FB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</w:tr>
    </w:tbl>
    <w:p w:rsidR="00143DE5" w:rsidRPr="00143DE5" w:rsidRDefault="00143DE5" w:rsidP="00143DE5">
      <w:pPr>
        <w:widowControl w:val="0"/>
        <w:spacing w:after="240" w:line="259" w:lineRule="auto"/>
        <w:jc w:val="center"/>
        <w:rPr>
          <w:b/>
          <w:bCs/>
        </w:rPr>
      </w:pPr>
    </w:p>
    <w:p w:rsidR="00143DE5" w:rsidRPr="00264F9F" w:rsidRDefault="00143DE5" w:rsidP="00143DE5">
      <w:pPr>
        <w:rPr>
          <w:sz w:val="20"/>
          <w:szCs w:val="20"/>
        </w:rPr>
      </w:pPr>
    </w:p>
    <w:p w:rsidR="00843EFD" w:rsidRPr="002F7C4A" w:rsidRDefault="00843EFD" w:rsidP="00843EFD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</w:rPr>
        <w:sectPr w:rsidR="00843EFD" w:rsidRPr="002F7C4A" w:rsidSect="004F3DB0">
          <w:pgSz w:w="16800" w:h="11900" w:orient="landscape"/>
          <w:pgMar w:top="851" w:right="851" w:bottom="1701" w:left="851" w:header="720" w:footer="720" w:gutter="0"/>
          <w:pgNumType w:start="1"/>
          <w:cols w:space="720"/>
          <w:noEndnote/>
          <w:titlePg/>
          <w:docGrid w:linePitch="326"/>
        </w:sectPr>
      </w:pPr>
    </w:p>
    <w:p w:rsidR="00143DE5" w:rsidRDefault="00143DE5" w:rsidP="00143DE5">
      <w:pPr>
        <w:jc w:val="center"/>
        <w:rPr>
          <w:b/>
          <w:bCs/>
        </w:rPr>
      </w:pPr>
    </w:p>
    <w:p w:rsidR="00143DE5" w:rsidRDefault="00143DE5" w:rsidP="00143DE5">
      <w:pPr>
        <w:jc w:val="center"/>
        <w:rPr>
          <w:b/>
          <w:bCs/>
        </w:rPr>
      </w:pPr>
    </w:p>
    <w:tbl>
      <w:tblPr>
        <w:tblpPr w:leftFromText="180" w:rightFromText="180" w:vertAnchor="text" w:horzAnchor="page" w:tblpX="6994" w:tblpY="-800"/>
        <w:tblW w:w="9498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143DE5" w:rsidRPr="00513880" w:rsidTr="00AD3FB4">
        <w:tc>
          <w:tcPr>
            <w:tcW w:w="4962" w:type="dxa"/>
            <w:shd w:val="clear" w:color="auto" w:fill="auto"/>
          </w:tcPr>
          <w:p w:rsidR="00143DE5" w:rsidRPr="002F7C4A" w:rsidRDefault="00143DE5" w:rsidP="00AD3FB4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4536" w:type="dxa"/>
            <w:shd w:val="clear" w:color="auto" w:fill="auto"/>
          </w:tcPr>
          <w:p w:rsidR="00143DE5" w:rsidRPr="00513880" w:rsidRDefault="007B3E09" w:rsidP="00AD3FB4">
            <w:pPr>
              <w:widowControl w:val="0"/>
              <w:autoSpaceDE w:val="0"/>
              <w:autoSpaceDN w:val="0"/>
              <w:adjustRightInd w:val="0"/>
              <w:ind w:left="-108" w:right="-108" w:firstLine="30"/>
              <w:rPr>
                <w:snapToGrid w:val="0"/>
              </w:rPr>
            </w:pPr>
            <w:r>
              <w:rPr>
                <w:bCs/>
                <w:snapToGrid w:val="0"/>
              </w:rPr>
              <w:t>При</w:t>
            </w:r>
            <w:r w:rsidR="00B76EE2">
              <w:rPr>
                <w:bCs/>
                <w:snapToGrid w:val="0"/>
              </w:rPr>
              <w:t>ложение № 2</w:t>
            </w:r>
            <w:r w:rsidR="00143DE5" w:rsidRPr="00FD75AD">
              <w:rPr>
                <w:bCs/>
                <w:snapToGrid w:val="0"/>
              </w:rPr>
              <w:br/>
              <w:t xml:space="preserve"> к </w:t>
            </w:r>
            <w:hyperlink w:anchor="sub_10" w:history="1">
              <w:r w:rsidR="00143DE5" w:rsidRPr="00FD75AD">
                <w:rPr>
                  <w:snapToGrid w:val="0"/>
                </w:rPr>
                <w:t>муниципальной программе</w:t>
              </w:r>
            </w:hyperlink>
            <w:r w:rsidR="00143DE5" w:rsidRPr="00FD75AD">
              <w:rPr>
                <w:bCs/>
                <w:snapToGrid w:val="0"/>
              </w:rPr>
              <w:t xml:space="preserve"> </w:t>
            </w:r>
            <w:r w:rsidR="00143DE5" w:rsidRPr="00FD75AD">
              <w:rPr>
                <w:bCs/>
              </w:rPr>
              <w:t>«Развитие физической культуры и спорта на территории муниципального образования Новоазовский муниципальный округ Донецкой Народной Республики на 2026 -2028 годы»</w:t>
            </w:r>
          </w:p>
        </w:tc>
      </w:tr>
    </w:tbl>
    <w:p w:rsidR="00143DE5" w:rsidRDefault="00143DE5" w:rsidP="00143DE5">
      <w:pPr>
        <w:jc w:val="center"/>
        <w:rPr>
          <w:b/>
          <w:bCs/>
        </w:rPr>
      </w:pPr>
    </w:p>
    <w:p w:rsidR="00143DE5" w:rsidRDefault="00143DE5" w:rsidP="00143DE5">
      <w:pPr>
        <w:jc w:val="center"/>
        <w:rPr>
          <w:b/>
          <w:bCs/>
        </w:rPr>
      </w:pPr>
    </w:p>
    <w:p w:rsidR="00143DE5" w:rsidRDefault="00143DE5" w:rsidP="00143DE5">
      <w:pPr>
        <w:jc w:val="center"/>
        <w:rPr>
          <w:b/>
          <w:bCs/>
        </w:rPr>
      </w:pPr>
    </w:p>
    <w:p w:rsidR="00143DE5" w:rsidRDefault="00143DE5" w:rsidP="00143DE5">
      <w:pPr>
        <w:jc w:val="center"/>
        <w:rPr>
          <w:b/>
          <w:bCs/>
        </w:rPr>
      </w:pPr>
    </w:p>
    <w:p w:rsidR="00143DE5" w:rsidRDefault="00143DE5" w:rsidP="00143DE5">
      <w:pPr>
        <w:jc w:val="center"/>
        <w:rPr>
          <w:b/>
          <w:bCs/>
        </w:rPr>
      </w:pPr>
    </w:p>
    <w:p w:rsidR="00143DE5" w:rsidRDefault="00143DE5" w:rsidP="00143DE5">
      <w:pPr>
        <w:jc w:val="center"/>
        <w:rPr>
          <w:b/>
          <w:bCs/>
        </w:rPr>
      </w:pPr>
    </w:p>
    <w:p w:rsidR="00143DE5" w:rsidRDefault="00143DE5" w:rsidP="00143DE5">
      <w:pPr>
        <w:jc w:val="center"/>
        <w:rPr>
          <w:b/>
          <w:bCs/>
        </w:rPr>
      </w:pPr>
      <w:r>
        <w:rPr>
          <w:b/>
          <w:bCs/>
        </w:rPr>
        <w:t>ПЕРЕЧЕНЬ</w:t>
      </w:r>
    </w:p>
    <w:p w:rsidR="00143DE5" w:rsidRDefault="00143DE5" w:rsidP="00143DE5">
      <w:pPr>
        <w:jc w:val="center"/>
        <w:rPr>
          <w:b/>
          <w:bCs/>
        </w:rPr>
      </w:pPr>
      <w:r>
        <w:rPr>
          <w:b/>
          <w:bCs/>
        </w:rPr>
        <w:t xml:space="preserve">МЕРОПРИЯТИЙ МУНИЦИПАЛЬНОЙ ПРОГРАММЫ </w:t>
      </w:r>
    </w:p>
    <w:p w:rsidR="00143DE5" w:rsidRDefault="00143DE5" w:rsidP="00143DE5">
      <w:pPr>
        <w:jc w:val="center"/>
        <w:rPr>
          <w:b/>
          <w:bCs/>
        </w:rPr>
      </w:pPr>
      <w:r>
        <w:rPr>
          <w:b/>
          <w:bCs/>
        </w:rPr>
        <w:t>МУНИЦИПАЛЬНОГО ОБРАЗОВАНИЯ НОВОАЗОВСКОГО МУНИЦИПАЛЬНОГО ОКРУГА ДОНЕЦКОЙ НАРОДНОЙ РЕСПУБЛИКИ</w:t>
      </w:r>
    </w:p>
    <w:p w:rsidR="00586F00" w:rsidRPr="00586F00" w:rsidRDefault="00586F00" w:rsidP="00586F00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</w:rPr>
      </w:pPr>
      <w:r w:rsidRPr="00874677">
        <w:rPr>
          <w:b/>
          <w:bCs/>
          <w:color w:val="26282F"/>
        </w:rPr>
        <w:t xml:space="preserve">«Развитие физической культуры и спорта на территории муниципального образования </w:t>
      </w:r>
      <w:r>
        <w:rPr>
          <w:b/>
          <w:bCs/>
          <w:color w:val="26282F"/>
        </w:rPr>
        <w:t xml:space="preserve">Новоазовский </w:t>
      </w:r>
      <w:r w:rsidRPr="00874677">
        <w:rPr>
          <w:b/>
          <w:bCs/>
          <w:color w:val="26282F"/>
        </w:rPr>
        <w:t xml:space="preserve">муниципальный округ </w:t>
      </w:r>
      <w:r w:rsidRPr="007E69F9">
        <w:rPr>
          <w:b/>
          <w:bCs/>
        </w:rPr>
        <w:t>Донецкой Народной Республики на 2026 - 2028 годы»</w:t>
      </w:r>
      <w:r w:rsidRPr="007E69F9">
        <w:rPr>
          <w:b/>
          <w:bCs/>
        </w:rPr>
        <w:br/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666"/>
        <w:gridCol w:w="2561"/>
        <w:gridCol w:w="1816"/>
        <w:gridCol w:w="1893"/>
        <w:gridCol w:w="1494"/>
        <w:gridCol w:w="1470"/>
        <w:gridCol w:w="1470"/>
        <w:gridCol w:w="1851"/>
        <w:gridCol w:w="2196"/>
      </w:tblGrid>
      <w:tr w:rsidR="00171200" w:rsidTr="00D23BA8">
        <w:tc>
          <w:tcPr>
            <w:tcW w:w="666" w:type="dxa"/>
            <w:vMerge w:val="restart"/>
          </w:tcPr>
          <w:p w:rsidR="00143DE5" w:rsidRDefault="00143DE5" w:rsidP="00AD3FB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61" w:type="dxa"/>
            <w:vMerge w:val="restart"/>
          </w:tcPr>
          <w:p w:rsidR="00143DE5" w:rsidRPr="00026C86" w:rsidRDefault="00143DE5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муниципальной программы</w:t>
            </w:r>
          </w:p>
        </w:tc>
        <w:tc>
          <w:tcPr>
            <w:tcW w:w="1816" w:type="dxa"/>
            <w:vMerge w:val="restart"/>
          </w:tcPr>
          <w:p w:rsidR="00143DE5" w:rsidRPr="00026C86" w:rsidRDefault="00143DE5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 финансирования муниципальной программы </w:t>
            </w:r>
          </w:p>
        </w:tc>
        <w:tc>
          <w:tcPr>
            <w:tcW w:w="1893" w:type="dxa"/>
            <w:vMerge w:val="restart"/>
          </w:tcPr>
          <w:p w:rsidR="00143DE5" w:rsidRPr="00026C86" w:rsidRDefault="00143DE5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муниципальной программы, всего (тыс. руб.)</w:t>
            </w:r>
          </w:p>
        </w:tc>
        <w:tc>
          <w:tcPr>
            <w:tcW w:w="4434" w:type="dxa"/>
            <w:gridSpan w:val="3"/>
          </w:tcPr>
          <w:p w:rsidR="00143DE5" w:rsidRPr="00026C86" w:rsidRDefault="00143DE5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годам реализации</w:t>
            </w:r>
          </w:p>
        </w:tc>
        <w:tc>
          <w:tcPr>
            <w:tcW w:w="1851" w:type="dxa"/>
            <w:vMerge w:val="restart"/>
          </w:tcPr>
          <w:p w:rsidR="00143DE5" w:rsidRPr="00026C86" w:rsidRDefault="00143DE5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Непосредственный результат реализации мероприятия муниципальной программы</w:t>
            </w:r>
          </w:p>
        </w:tc>
        <w:tc>
          <w:tcPr>
            <w:tcW w:w="2196" w:type="dxa"/>
            <w:vMerge w:val="restart"/>
          </w:tcPr>
          <w:p w:rsidR="00143DE5" w:rsidRPr="00026C86" w:rsidRDefault="00143DE5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 (подпрограммы)</w:t>
            </w:r>
          </w:p>
        </w:tc>
      </w:tr>
      <w:tr w:rsidR="00171200" w:rsidTr="00D23BA8">
        <w:tc>
          <w:tcPr>
            <w:tcW w:w="666" w:type="dxa"/>
            <w:vMerge/>
          </w:tcPr>
          <w:p w:rsidR="00143DE5" w:rsidRDefault="00143DE5" w:rsidP="00AD3FB4">
            <w:pPr>
              <w:jc w:val="center"/>
            </w:pPr>
          </w:p>
        </w:tc>
        <w:tc>
          <w:tcPr>
            <w:tcW w:w="2561" w:type="dxa"/>
            <w:vMerge/>
          </w:tcPr>
          <w:p w:rsidR="00143DE5" w:rsidRDefault="00143DE5" w:rsidP="00AD3FB4">
            <w:pPr>
              <w:jc w:val="center"/>
            </w:pPr>
          </w:p>
        </w:tc>
        <w:tc>
          <w:tcPr>
            <w:tcW w:w="1816" w:type="dxa"/>
            <w:vMerge/>
          </w:tcPr>
          <w:p w:rsidR="00143DE5" w:rsidRDefault="00143DE5" w:rsidP="00AD3FB4">
            <w:pPr>
              <w:jc w:val="center"/>
            </w:pPr>
          </w:p>
        </w:tc>
        <w:tc>
          <w:tcPr>
            <w:tcW w:w="1893" w:type="dxa"/>
            <w:vMerge/>
          </w:tcPr>
          <w:p w:rsidR="00143DE5" w:rsidRDefault="00143DE5" w:rsidP="00AD3FB4">
            <w:pPr>
              <w:jc w:val="center"/>
            </w:pPr>
          </w:p>
        </w:tc>
        <w:tc>
          <w:tcPr>
            <w:tcW w:w="1494" w:type="dxa"/>
          </w:tcPr>
          <w:p w:rsidR="00143DE5" w:rsidRDefault="00143DE5" w:rsidP="00AD3FB4">
            <w:pPr>
              <w:jc w:val="center"/>
            </w:pPr>
          </w:p>
          <w:p w:rsidR="00143DE5" w:rsidRDefault="00E3767B" w:rsidP="00AD3FB4">
            <w:pPr>
              <w:jc w:val="center"/>
            </w:pPr>
            <w:r>
              <w:t>2026</w:t>
            </w:r>
            <w:r w:rsidR="00143DE5">
              <w:t>___</w:t>
            </w:r>
          </w:p>
        </w:tc>
        <w:tc>
          <w:tcPr>
            <w:tcW w:w="1470" w:type="dxa"/>
          </w:tcPr>
          <w:p w:rsidR="00143DE5" w:rsidRDefault="00143DE5" w:rsidP="00AD3FB4">
            <w:pPr>
              <w:jc w:val="center"/>
            </w:pPr>
          </w:p>
          <w:p w:rsidR="00143DE5" w:rsidRPr="00912476" w:rsidRDefault="00143DE5" w:rsidP="00AD3FB4">
            <w:pPr>
              <w:jc w:val="center"/>
              <w:rPr>
                <w:b/>
                <w:bCs/>
              </w:rPr>
            </w:pPr>
            <w:r>
              <w:t>20</w:t>
            </w:r>
            <w:r w:rsidR="00E3767B">
              <w:t>27</w:t>
            </w:r>
            <w:r>
              <w:t xml:space="preserve"> ___</w:t>
            </w:r>
          </w:p>
        </w:tc>
        <w:tc>
          <w:tcPr>
            <w:tcW w:w="1470" w:type="dxa"/>
          </w:tcPr>
          <w:p w:rsidR="00143DE5" w:rsidRDefault="00143DE5" w:rsidP="00AD3FB4">
            <w:pPr>
              <w:jc w:val="center"/>
            </w:pPr>
          </w:p>
          <w:p w:rsidR="00143DE5" w:rsidRDefault="00143DE5" w:rsidP="00AD3FB4">
            <w:pPr>
              <w:jc w:val="center"/>
            </w:pPr>
            <w:r>
              <w:t>20</w:t>
            </w:r>
            <w:r w:rsidR="00E3767B">
              <w:t>28</w:t>
            </w:r>
            <w:r>
              <w:t xml:space="preserve"> ___</w:t>
            </w:r>
          </w:p>
        </w:tc>
        <w:tc>
          <w:tcPr>
            <w:tcW w:w="1851" w:type="dxa"/>
            <w:vMerge/>
          </w:tcPr>
          <w:p w:rsidR="00143DE5" w:rsidRDefault="00143DE5" w:rsidP="00AD3FB4">
            <w:pPr>
              <w:jc w:val="center"/>
            </w:pPr>
          </w:p>
        </w:tc>
        <w:tc>
          <w:tcPr>
            <w:tcW w:w="2196" w:type="dxa"/>
            <w:vMerge/>
          </w:tcPr>
          <w:p w:rsidR="00143DE5" w:rsidRDefault="00143DE5" w:rsidP="00AD3FB4">
            <w:pPr>
              <w:jc w:val="center"/>
            </w:pPr>
          </w:p>
        </w:tc>
      </w:tr>
      <w:tr w:rsidR="00171200" w:rsidTr="00D23BA8">
        <w:tc>
          <w:tcPr>
            <w:tcW w:w="666" w:type="dxa"/>
          </w:tcPr>
          <w:p w:rsidR="00143DE5" w:rsidRDefault="00143DE5" w:rsidP="00AD3FB4">
            <w:pPr>
              <w:jc w:val="center"/>
            </w:pPr>
            <w:r>
              <w:t>1</w:t>
            </w:r>
          </w:p>
        </w:tc>
        <w:tc>
          <w:tcPr>
            <w:tcW w:w="2561" w:type="dxa"/>
          </w:tcPr>
          <w:p w:rsidR="00143DE5" w:rsidRDefault="00143DE5" w:rsidP="00AD3FB4">
            <w:pPr>
              <w:jc w:val="center"/>
            </w:pPr>
            <w:r>
              <w:t>2</w:t>
            </w:r>
          </w:p>
        </w:tc>
        <w:tc>
          <w:tcPr>
            <w:tcW w:w="1816" w:type="dxa"/>
          </w:tcPr>
          <w:p w:rsidR="00143DE5" w:rsidRDefault="00143DE5" w:rsidP="00AD3FB4">
            <w:pPr>
              <w:jc w:val="center"/>
            </w:pPr>
            <w:r>
              <w:t>3</w:t>
            </w:r>
          </w:p>
        </w:tc>
        <w:tc>
          <w:tcPr>
            <w:tcW w:w="1893" w:type="dxa"/>
          </w:tcPr>
          <w:p w:rsidR="00143DE5" w:rsidRDefault="00143DE5" w:rsidP="00AD3FB4">
            <w:pPr>
              <w:jc w:val="center"/>
            </w:pPr>
            <w:r>
              <w:t>4</w:t>
            </w:r>
          </w:p>
        </w:tc>
        <w:tc>
          <w:tcPr>
            <w:tcW w:w="1494" w:type="dxa"/>
          </w:tcPr>
          <w:p w:rsidR="00143DE5" w:rsidRDefault="00143DE5" w:rsidP="00AD3FB4">
            <w:pPr>
              <w:jc w:val="center"/>
            </w:pPr>
            <w:r>
              <w:t>5</w:t>
            </w:r>
          </w:p>
        </w:tc>
        <w:tc>
          <w:tcPr>
            <w:tcW w:w="1470" w:type="dxa"/>
          </w:tcPr>
          <w:p w:rsidR="00143DE5" w:rsidRDefault="00143DE5" w:rsidP="00AD3FB4">
            <w:pPr>
              <w:jc w:val="center"/>
            </w:pPr>
            <w:r>
              <w:t>6</w:t>
            </w:r>
          </w:p>
        </w:tc>
        <w:tc>
          <w:tcPr>
            <w:tcW w:w="1470" w:type="dxa"/>
          </w:tcPr>
          <w:p w:rsidR="00143DE5" w:rsidRDefault="00143DE5" w:rsidP="00AD3FB4">
            <w:pPr>
              <w:jc w:val="center"/>
            </w:pPr>
            <w:r>
              <w:t>7</w:t>
            </w:r>
          </w:p>
        </w:tc>
        <w:tc>
          <w:tcPr>
            <w:tcW w:w="1851" w:type="dxa"/>
          </w:tcPr>
          <w:p w:rsidR="00143DE5" w:rsidRDefault="00143DE5" w:rsidP="00AD3FB4">
            <w:pPr>
              <w:jc w:val="center"/>
            </w:pPr>
            <w:r>
              <w:t>8</w:t>
            </w:r>
          </w:p>
        </w:tc>
        <w:tc>
          <w:tcPr>
            <w:tcW w:w="2196" w:type="dxa"/>
          </w:tcPr>
          <w:p w:rsidR="00143DE5" w:rsidRDefault="00143DE5" w:rsidP="00AD3FB4">
            <w:pPr>
              <w:jc w:val="center"/>
            </w:pPr>
            <w:r>
              <w:t>9</w:t>
            </w:r>
          </w:p>
        </w:tc>
      </w:tr>
      <w:tr w:rsidR="00143DE5" w:rsidTr="00D23BA8">
        <w:tc>
          <w:tcPr>
            <w:tcW w:w="666" w:type="dxa"/>
            <w:shd w:val="clear" w:color="auto" w:fill="D9D9D9" w:themeFill="background1" w:themeFillShade="D9"/>
          </w:tcPr>
          <w:p w:rsidR="00143DE5" w:rsidRPr="00446165" w:rsidRDefault="00143DE5" w:rsidP="00AD3FB4">
            <w:pPr>
              <w:jc w:val="center"/>
              <w:rPr>
                <w:b/>
                <w:bCs/>
                <w:sz w:val="20"/>
                <w:szCs w:val="20"/>
              </w:rPr>
            </w:pPr>
            <w:r w:rsidRPr="00446165">
              <w:rPr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4751" w:type="dxa"/>
            <w:gridSpan w:val="8"/>
            <w:shd w:val="clear" w:color="auto" w:fill="D9D9D9" w:themeFill="background1" w:themeFillShade="D9"/>
          </w:tcPr>
          <w:p w:rsidR="00143DE5" w:rsidRPr="00446165" w:rsidRDefault="00143DE5" w:rsidP="00AD3FB4">
            <w:pPr>
              <w:rPr>
                <w:b/>
                <w:bCs/>
                <w:sz w:val="20"/>
                <w:szCs w:val="20"/>
              </w:rPr>
            </w:pPr>
            <w:r w:rsidRPr="00446165">
              <w:rPr>
                <w:b/>
                <w:bCs/>
                <w:sz w:val="20"/>
                <w:szCs w:val="20"/>
              </w:rPr>
              <w:t>Проектная часть (при наличии)</w:t>
            </w:r>
          </w:p>
        </w:tc>
      </w:tr>
      <w:tr w:rsidR="00D831FF" w:rsidTr="00D23BA8">
        <w:tc>
          <w:tcPr>
            <w:tcW w:w="666" w:type="dxa"/>
          </w:tcPr>
          <w:p w:rsidR="00D831FF" w:rsidRPr="00446165" w:rsidRDefault="00D831FF" w:rsidP="00AD3FB4">
            <w:pPr>
              <w:jc w:val="center"/>
              <w:rPr>
                <w:sz w:val="20"/>
                <w:szCs w:val="20"/>
              </w:rPr>
            </w:pPr>
            <w:r w:rsidRPr="00446165">
              <w:rPr>
                <w:sz w:val="20"/>
                <w:szCs w:val="20"/>
              </w:rPr>
              <w:t>1.</w:t>
            </w:r>
          </w:p>
        </w:tc>
        <w:tc>
          <w:tcPr>
            <w:tcW w:w="14751" w:type="dxa"/>
            <w:gridSpan w:val="8"/>
          </w:tcPr>
          <w:p w:rsidR="00D831FF" w:rsidRPr="006902DC" w:rsidRDefault="00D831FF" w:rsidP="006902DC">
            <w:r w:rsidRPr="006902DC">
              <w:rPr>
                <w:b/>
              </w:rPr>
              <w:t>Цель</w:t>
            </w:r>
            <w:r w:rsidR="006902DC">
              <w:rPr>
                <w:b/>
              </w:rPr>
              <w:t>:</w:t>
            </w:r>
            <w:r w:rsidR="006902DC" w:rsidRPr="006902DC">
              <w:rPr>
                <w:b/>
              </w:rPr>
              <w:t xml:space="preserve"> </w:t>
            </w:r>
            <w:r w:rsidR="006902DC" w:rsidRPr="006902DC">
              <w:t>обеспечение условий для развития физической культуры и массового спорта, организация проведения физкультурно-оздоровительных и спортивных мероприятий на территории Новоазовского</w:t>
            </w:r>
            <w:r w:rsidR="006902DC">
              <w:t xml:space="preserve"> </w:t>
            </w:r>
            <w:r w:rsidR="006902DC" w:rsidRPr="006902DC">
              <w:t>муниципального округа, улучшение физической подготовки и физического развития всех возрастных категорий населения округа.</w:t>
            </w:r>
          </w:p>
        </w:tc>
      </w:tr>
      <w:tr w:rsidR="00D831FF" w:rsidTr="00D23BA8">
        <w:tc>
          <w:tcPr>
            <w:tcW w:w="666" w:type="dxa"/>
          </w:tcPr>
          <w:p w:rsidR="00D831FF" w:rsidRPr="00446165" w:rsidRDefault="00D831FF" w:rsidP="00AD3FB4">
            <w:pPr>
              <w:jc w:val="center"/>
              <w:rPr>
                <w:sz w:val="20"/>
                <w:szCs w:val="20"/>
              </w:rPr>
            </w:pPr>
            <w:r w:rsidRPr="00446165">
              <w:rPr>
                <w:sz w:val="20"/>
                <w:szCs w:val="20"/>
              </w:rPr>
              <w:t>1.1.</w:t>
            </w:r>
          </w:p>
        </w:tc>
        <w:tc>
          <w:tcPr>
            <w:tcW w:w="14751" w:type="dxa"/>
            <w:gridSpan w:val="8"/>
          </w:tcPr>
          <w:p w:rsidR="00D831FF" w:rsidRPr="00446165" w:rsidRDefault="00D831FF" w:rsidP="00D831FF">
            <w:pPr>
              <w:rPr>
                <w:sz w:val="20"/>
                <w:szCs w:val="20"/>
              </w:rPr>
            </w:pPr>
            <w:r w:rsidRPr="006902DC">
              <w:rPr>
                <w:b/>
              </w:rPr>
              <w:t>Задача</w:t>
            </w:r>
            <w:r w:rsidR="006902DC">
              <w:rPr>
                <w:b/>
              </w:rPr>
              <w:t>:</w:t>
            </w:r>
            <w:r w:rsidR="006902DC">
              <w:rPr>
                <w:sz w:val="20"/>
                <w:szCs w:val="20"/>
              </w:rPr>
              <w:t xml:space="preserve"> </w:t>
            </w:r>
            <w:r w:rsidR="006902DC">
              <w:t>с</w:t>
            </w:r>
            <w:r w:rsidR="006902DC" w:rsidRPr="006902DC">
              <w:t>оздание условий для максимального вовлечения населения округа в систематические занятия физической культурой и спортом; развитие и совершенствование системы детско-юношеского спорта; содействие в реализации программ внедрения и выполнения Всероссийского физкультурно-спортивного комплекса «Готов к труду и обороне» (далее – ВФСК ГТО).</w:t>
            </w:r>
          </w:p>
        </w:tc>
      </w:tr>
      <w:tr w:rsidR="00AD3FB4" w:rsidTr="00D23BA8">
        <w:tc>
          <w:tcPr>
            <w:tcW w:w="666" w:type="dxa"/>
            <w:vMerge w:val="restart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561" w:type="dxa"/>
            <w:vMerge w:val="restart"/>
          </w:tcPr>
          <w:p w:rsidR="00AD3FB4" w:rsidRPr="00AD3FB4" w:rsidRDefault="00AD3FB4" w:rsidP="00AD3FB4">
            <w:pPr>
              <w:rPr>
                <w:b/>
                <w:sz w:val="20"/>
                <w:szCs w:val="20"/>
              </w:rPr>
            </w:pPr>
            <w:r w:rsidRPr="00AD3FB4">
              <w:rPr>
                <w:b/>
                <w:bCs/>
              </w:rPr>
              <w:t xml:space="preserve">Комплекс процессных мероприятий </w:t>
            </w:r>
            <w:r w:rsidRPr="00AD3FB4">
              <w:rPr>
                <w:b/>
                <w:bCs/>
                <w:kern w:val="2"/>
              </w:rPr>
              <w:t>«Развитие массовой физической культуры и спорта»</w:t>
            </w:r>
          </w:p>
        </w:tc>
        <w:tc>
          <w:tcPr>
            <w:tcW w:w="1816" w:type="dxa"/>
          </w:tcPr>
          <w:p w:rsidR="00AD3FB4" w:rsidRPr="00446165" w:rsidRDefault="00AD3FB4" w:rsidP="00AD3F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500,0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200,0</w:t>
            </w:r>
          </w:p>
        </w:tc>
        <w:tc>
          <w:tcPr>
            <w:tcW w:w="1851" w:type="dxa"/>
            <w:vMerge w:val="restart"/>
          </w:tcPr>
          <w:p w:rsidR="00AD3FB4" w:rsidRPr="004235D6" w:rsidRDefault="004235D6" w:rsidP="00213893">
            <w:r w:rsidRPr="004235D6">
              <w:t xml:space="preserve">Развитие и популяризация физической культуры и спорта </w:t>
            </w:r>
          </w:p>
        </w:tc>
        <w:tc>
          <w:tcPr>
            <w:tcW w:w="2196" w:type="dxa"/>
            <w:vMerge w:val="restart"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  <w:r w:rsidRPr="007B3E09"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7B3E09">
              <w:t>м.о</w:t>
            </w:r>
            <w:proofErr w:type="spellEnd"/>
            <w:r w:rsidRPr="007B3E09">
              <w:t>.</w:t>
            </w:r>
            <w:r w:rsidRPr="00FD75AD">
              <w:t xml:space="preserve"> МБУ </w:t>
            </w:r>
            <w:proofErr w:type="gramStart"/>
            <w:r w:rsidRPr="00FD75AD">
              <w:t>ДО</w:t>
            </w:r>
            <w:proofErr w:type="gramEnd"/>
            <w:r w:rsidRPr="00FD75AD">
              <w:t xml:space="preserve"> «Спортивная школа «</w:t>
            </w:r>
            <w:proofErr w:type="spellStart"/>
            <w:r w:rsidRPr="00FD75AD">
              <w:t>Азовец</w:t>
            </w:r>
            <w:proofErr w:type="spellEnd"/>
            <w:r w:rsidRPr="00FD75AD">
              <w:t xml:space="preserve">»  </w:t>
            </w:r>
          </w:p>
        </w:tc>
      </w:tr>
      <w:tr w:rsidR="00AD3FB4" w:rsidTr="00D23BA8">
        <w:tc>
          <w:tcPr>
            <w:tcW w:w="666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D3FB4" w:rsidRPr="00446165" w:rsidRDefault="00AD3FB4" w:rsidP="00AD3F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c>
          <w:tcPr>
            <w:tcW w:w="666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D3FB4" w:rsidRPr="00446165" w:rsidRDefault="00AD3FB4" w:rsidP="00AD3F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c>
          <w:tcPr>
            <w:tcW w:w="666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D3FB4" w:rsidRPr="00446165" w:rsidRDefault="00AD3FB4" w:rsidP="00AD3F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500,0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200,0</w:t>
            </w:r>
          </w:p>
        </w:tc>
        <w:tc>
          <w:tcPr>
            <w:tcW w:w="1851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553"/>
        </w:trPr>
        <w:tc>
          <w:tcPr>
            <w:tcW w:w="666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D3FB4" w:rsidRPr="00446165" w:rsidRDefault="00AD3FB4" w:rsidP="00AD3F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171200" w:rsidTr="00D23BA8">
        <w:tc>
          <w:tcPr>
            <w:tcW w:w="666" w:type="dxa"/>
          </w:tcPr>
          <w:p w:rsidR="00143DE5" w:rsidRPr="00446165" w:rsidRDefault="00143DE5" w:rsidP="00BC5A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561" w:type="dxa"/>
          </w:tcPr>
          <w:p w:rsidR="006902DC" w:rsidRPr="007B3E09" w:rsidRDefault="006902DC" w:rsidP="006902DC">
            <w:r w:rsidRPr="007B3E09">
              <w:t>Организация и проведение</w:t>
            </w:r>
          </w:p>
          <w:p w:rsidR="00143DE5" w:rsidRPr="007B3E09" w:rsidRDefault="006902DC" w:rsidP="006902DC">
            <w:r w:rsidRPr="007B3E09">
              <w:lastRenderedPageBreak/>
              <w:t>спортивно-массовых мероприятий различного уровня по отдельным видам спорта</w:t>
            </w:r>
          </w:p>
        </w:tc>
        <w:tc>
          <w:tcPr>
            <w:tcW w:w="1816" w:type="dxa"/>
          </w:tcPr>
          <w:p w:rsidR="00143DE5" w:rsidRPr="007B3E09" w:rsidRDefault="006902DC" w:rsidP="00AD3FB4">
            <w:r w:rsidRPr="007B3E09">
              <w:lastRenderedPageBreak/>
              <w:t>местный бюджет</w:t>
            </w:r>
          </w:p>
        </w:tc>
        <w:tc>
          <w:tcPr>
            <w:tcW w:w="1893" w:type="dxa"/>
          </w:tcPr>
          <w:p w:rsidR="00143DE5" w:rsidRPr="00ED518A" w:rsidRDefault="006902DC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500,0</w:t>
            </w:r>
          </w:p>
        </w:tc>
        <w:tc>
          <w:tcPr>
            <w:tcW w:w="1494" w:type="dxa"/>
          </w:tcPr>
          <w:p w:rsidR="00143DE5" w:rsidRPr="00ED518A" w:rsidRDefault="006902DC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143DE5" w:rsidRPr="00ED518A" w:rsidRDefault="006902DC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143DE5" w:rsidRPr="00ED518A" w:rsidRDefault="006902DC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200,0</w:t>
            </w:r>
          </w:p>
        </w:tc>
        <w:tc>
          <w:tcPr>
            <w:tcW w:w="1851" w:type="dxa"/>
          </w:tcPr>
          <w:p w:rsidR="00143DE5" w:rsidRPr="007B3E09" w:rsidRDefault="004235D6" w:rsidP="00BC5AA6">
            <w:r w:rsidRPr="004235D6">
              <w:t xml:space="preserve">Развитие и популяризация </w:t>
            </w:r>
            <w:r w:rsidRPr="004235D6">
              <w:lastRenderedPageBreak/>
              <w:t>физической культуры и спорта в районе</w:t>
            </w:r>
          </w:p>
        </w:tc>
        <w:tc>
          <w:tcPr>
            <w:tcW w:w="2196" w:type="dxa"/>
          </w:tcPr>
          <w:p w:rsidR="00143DE5" w:rsidRPr="007B3E09" w:rsidRDefault="007B3E09" w:rsidP="00BC5AA6">
            <w:r w:rsidRPr="007B3E09">
              <w:lastRenderedPageBreak/>
              <w:t xml:space="preserve">Сектор физической </w:t>
            </w:r>
            <w:r w:rsidRPr="007B3E09">
              <w:lastRenderedPageBreak/>
              <w:t xml:space="preserve">культуры, спорта и туризма Администрации Новоазовского </w:t>
            </w:r>
            <w:proofErr w:type="spellStart"/>
            <w:r w:rsidRPr="007B3E09">
              <w:t>м.</w:t>
            </w:r>
            <w:proofErr w:type="gramStart"/>
            <w:r w:rsidRPr="007B3E09">
              <w:t>о</w:t>
            </w:r>
            <w:proofErr w:type="spellEnd"/>
            <w:proofErr w:type="gramEnd"/>
            <w:r w:rsidRPr="007B3E09">
              <w:t>.</w:t>
            </w:r>
          </w:p>
        </w:tc>
      </w:tr>
      <w:tr w:rsidR="00171200" w:rsidTr="00D23BA8">
        <w:tc>
          <w:tcPr>
            <w:tcW w:w="666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2561" w:type="dxa"/>
          </w:tcPr>
          <w:p w:rsidR="00171200" w:rsidRPr="00446165" w:rsidRDefault="00171200" w:rsidP="00AD3FB4">
            <w:pPr>
              <w:rPr>
                <w:sz w:val="20"/>
                <w:szCs w:val="20"/>
              </w:rPr>
            </w:pPr>
            <w:r w:rsidRPr="007B3E09">
              <w:rPr>
                <w:kern w:val="2"/>
              </w:rPr>
              <w:t>Участие в межокружных, республиканских и Всероссийских  спортивно-массовых мероприятиях</w:t>
            </w:r>
          </w:p>
        </w:tc>
        <w:tc>
          <w:tcPr>
            <w:tcW w:w="1816" w:type="dxa"/>
          </w:tcPr>
          <w:p w:rsidR="00171200" w:rsidRDefault="00171200">
            <w:r w:rsidRPr="00F31BC1">
              <w:t>местный бюджет</w:t>
            </w:r>
          </w:p>
        </w:tc>
        <w:tc>
          <w:tcPr>
            <w:tcW w:w="1893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</w:tcPr>
          <w:p w:rsidR="00171200" w:rsidRPr="00446165" w:rsidRDefault="004235D6" w:rsidP="00213893">
            <w:pPr>
              <w:rPr>
                <w:sz w:val="20"/>
                <w:szCs w:val="20"/>
              </w:rPr>
            </w:pPr>
            <w:r w:rsidRPr="004235D6">
              <w:t xml:space="preserve">Развитие и популяризация физической культуры и спорта </w:t>
            </w:r>
          </w:p>
        </w:tc>
        <w:tc>
          <w:tcPr>
            <w:tcW w:w="2196" w:type="dxa"/>
          </w:tcPr>
          <w:p w:rsidR="00171200" w:rsidRPr="00446165" w:rsidRDefault="00171200" w:rsidP="00BC5AA6">
            <w:pPr>
              <w:rPr>
                <w:sz w:val="20"/>
                <w:szCs w:val="20"/>
              </w:rPr>
            </w:pPr>
            <w:r w:rsidRPr="007B3E09"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7B3E09">
              <w:t>м.о</w:t>
            </w:r>
            <w:proofErr w:type="spellEnd"/>
            <w:r w:rsidRPr="007B3E09">
              <w:t>.</w:t>
            </w:r>
            <w:r w:rsidRPr="00FD75AD">
              <w:t xml:space="preserve"> МБУ </w:t>
            </w:r>
            <w:proofErr w:type="gramStart"/>
            <w:r w:rsidRPr="00FD75AD">
              <w:t>ДО</w:t>
            </w:r>
            <w:proofErr w:type="gramEnd"/>
            <w:r w:rsidRPr="00FD75AD">
              <w:t xml:space="preserve"> «Спортивная школа «</w:t>
            </w:r>
            <w:proofErr w:type="spellStart"/>
            <w:r w:rsidRPr="00FD75AD">
              <w:t>Азовец</w:t>
            </w:r>
            <w:proofErr w:type="spellEnd"/>
            <w:r w:rsidRPr="00FD75AD">
              <w:t xml:space="preserve">»  </w:t>
            </w:r>
          </w:p>
        </w:tc>
      </w:tr>
      <w:tr w:rsidR="00171200" w:rsidTr="00D23BA8">
        <w:tc>
          <w:tcPr>
            <w:tcW w:w="666" w:type="dxa"/>
          </w:tcPr>
          <w:p w:rsidR="00171200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561" w:type="dxa"/>
          </w:tcPr>
          <w:p w:rsidR="00171200" w:rsidRPr="007B3E09" w:rsidRDefault="00171200" w:rsidP="00AD3FB4">
            <w:pPr>
              <w:rPr>
                <w:kern w:val="2"/>
              </w:rPr>
            </w:pPr>
            <w:r w:rsidRPr="007B3E09">
              <w:rPr>
                <w:kern w:val="2"/>
              </w:rPr>
              <w:t>Проведение мероприятий ВФСК ГТО</w:t>
            </w:r>
          </w:p>
        </w:tc>
        <w:tc>
          <w:tcPr>
            <w:tcW w:w="1816" w:type="dxa"/>
          </w:tcPr>
          <w:p w:rsidR="00171200" w:rsidRDefault="00171200">
            <w:r w:rsidRPr="00F31BC1">
              <w:t>местный бюджет</w:t>
            </w:r>
          </w:p>
        </w:tc>
        <w:tc>
          <w:tcPr>
            <w:tcW w:w="1893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171200" w:rsidRPr="00446165" w:rsidRDefault="00171200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</w:tcPr>
          <w:p w:rsidR="00171200" w:rsidRPr="00446165" w:rsidRDefault="004235D6" w:rsidP="00213893">
            <w:pPr>
              <w:rPr>
                <w:sz w:val="20"/>
                <w:szCs w:val="20"/>
              </w:rPr>
            </w:pPr>
            <w:r w:rsidRPr="004235D6">
              <w:t xml:space="preserve">Развитие и популяризация физической культуры и спорта </w:t>
            </w:r>
          </w:p>
        </w:tc>
        <w:tc>
          <w:tcPr>
            <w:tcW w:w="2196" w:type="dxa"/>
          </w:tcPr>
          <w:p w:rsidR="00171200" w:rsidRPr="007B3E09" w:rsidRDefault="00171200" w:rsidP="00BC5AA6">
            <w:r w:rsidRPr="007B3E09"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7B3E09">
              <w:t>м.</w:t>
            </w:r>
            <w:proofErr w:type="gramStart"/>
            <w:r w:rsidRPr="007B3E09">
              <w:t>о</w:t>
            </w:r>
            <w:proofErr w:type="spellEnd"/>
            <w:proofErr w:type="gramEnd"/>
            <w:r w:rsidRPr="007B3E09">
              <w:t>.</w:t>
            </w:r>
          </w:p>
        </w:tc>
      </w:tr>
      <w:tr w:rsidR="00AD3FB4" w:rsidTr="00D23BA8">
        <w:trPr>
          <w:trHeight w:val="225"/>
        </w:trPr>
        <w:tc>
          <w:tcPr>
            <w:tcW w:w="666" w:type="dxa"/>
            <w:vMerge w:val="restart"/>
            <w:shd w:val="clear" w:color="auto" w:fill="FFFFFF" w:themeFill="background1"/>
          </w:tcPr>
          <w:p w:rsidR="00AD3FB4" w:rsidRPr="00171200" w:rsidRDefault="00AD3FB4" w:rsidP="00AD3F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2561" w:type="dxa"/>
            <w:vMerge w:val="restart"/>
            <w:shd w:val="clear" w:color="auto" w:fill="FFFFFF" w:themeFill="background1"/>
          </w:tcPr>
          <w:p w:rsidR="00AD3FB4" w:rsidRPr="00171200" w:rsidRDefault="00AD3FB4" w:rsidP="00AD3FB4">
            <w:pPr>
              <w:rPr>
                <w:b/>
                <w:bCs/>
              </w:rPr>
            </w:pPr>
            <w:r w:rsidRPr="00171200">
              <w:rPr>
                <w:b/>
              </w:rPr>
              <w:t>Комплекс процессных мероприятий «Подготовка спортивного резерва»</w:t>
            </w:r>
          </w:p>
        </w:tc>
        <w:tc>
          <w:tcPr>
            <w:tcW w:w="1816" w:type="dxa"/>
            <w:shd w:val="clear" w:color="auto" w:fill="FFFFFF" w:themeFill="background1"/>
          </w:tcPr>
          <w:p w:rsidR="00AD3FB4" w:rsidRPr="00D86B68" w:rsidRDefault="00AD3FB4" w:rsidP="00AD3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D86B68">
              <w:rPr>
                <w:sz w:val="20"/>
                <w:szCs w:val="20"/>
              </w:rPr>
              <w:t>сего</w:t>
            </w:r>
          </w:p>
        </w:tc>
        <w:tc>
          <w:tcPr>
            <w:tcW w:w="1893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 w:val="restart"/>
            <w:shd w:val="clear" w:color="auto" w:fill="FFFFFF" w:themeFill="background1"/>
          </w:tcPr>
          <w:p w:rsidR="00AD3FB4" w:rsidRPr="00446165" w:rsidRDefault="00D23BA8" w:rsidP="00BC5AA6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Организация участия спортсменов и сборных </w:t>
            </w:r>
            <w:r w:rsidRPr="00703EF8">
              <w:rPr>
                <w:color w:val="000000"/>
              </w:rPr>
              <w:t xml:space="preserve"> команд</w:t>
            </w:r>
            <w:r>
              <w:rPr>
                <w:color w:val="000000"/>
              </w:rPr>
              <w:t xml:space="preserve"> района </w:t>
            </w:r>
            <w:r w:rsidRPr="00703EF8">
              <w:rPr>
                <w:color w:val="000000"/>
              </w:rPr>
              <w:t xml:space="preserve"> в соревнованиях различного уровня</w:t>
            </w:r>
          </w:p>
        </w:tc>
        <w:tc>
          <w:tcPr>
            <w:tcW w:w="2196" w:type="dxa"/>
            <w:vMerge w:val="restart"/>
            <w:shd w:val="clear" w:color="auto" w:fill="FFFFFF" w:themeFill="background1"/>
          </w:tcPr>
          <w:p w:rsidR="00AD3FB4" w:rsidRDefault="00F542B0" w:rsidP="00BC5AA6">
            <w:r w:rsidRPr="007B3E09"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7B3E09">
              <w:t>м.</w:t>
            </w:r>
            <w:proofErr w:type="gramStart"/>
            <w:r w:rsidRPr="007B3E09">
              <w:t>о</w:t>
            </w:r>
            <w:proofErr w:type="spellEnd"/>
            <w:proofErr w:type="gramEnd"/>
            <w:r w:rsidRPr="007B3E09">
              <w:t>.</w:t>
            </w:r>
          </w:p>
          <w:p w:rsidR="00D23BA8" w:rsidRPr="00446165" w:rsidRDefault="00D23BA8" w:rsidP="00BC5AA6">
            <w:pPr>
              <w:rPr>
                <w:sz w:val="20"/>
                <w:szCs w:val="20"/>
              </w:rPr>
            </w:pPr>
            <w:r w:rsidRPr="00FD75AD">
              <w:t xml:space="preserve">МБУ </w:t>
            </w:r>
            <w:proofErr w:type="gramStart"/>
            <w:r w:rsidRPr="00FD75AD">
              <w:t>ДО</w:t>
            </w:r>
            <w:proofErr w:type="gramEnd"/>
            <w:r w:rsidRPr="00FD75AD">
              <w:t xml:space="preserve"> «Спортивная школа «</w:t>
            </w:r>
            <w:proofErr w:type="spellStart"/>
            <w:r w:rsidRPr="00FD75AD">
              <w:t>Азовец</w:t>
            </w:r>
            <w:proofErr w:type="spellEnd"/>
            <w:r w:rsidRPr="00FD75AD">
              <w:t xml:space="preserve">»  </w:t>
            </w:r>
          </w:p>
        </w:tc>
      </w:tr>
      <w:tr w:rsidR="00AD3FB4" w:rsidTr="00D23BA8">
        <w:trPr>
          <w:trHeight w:val="150"/>
        </w:trPr>
        <w:tc>
          <w:tcPr>
            <w:tcW w:w="666" w:type="dxa"/>
            <w:vMerge/>
            <w:shd w:val="clear" w:color="auto" w:fill="FFFFFF" w:themeFill="background1"/>
          </w:tcPr>
          <w:p w:rsidR="00AD3FB4" w:rsidRDefault="00AD3FB4" w:rsidP="00AD3F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vMerge/>
            <w:shd w:val="clear" w:color="auto" w:fill="FFFFFF" w:themeFill="background1"/>
          </w:tcPr>
          <w:p w:rsidR="00AD3FB4" w:rsidRPr="00171200" w:rsidRDefault="00AD3FB4" w:rsidP="00AD3FB4">
            <w:pPr>
              <w:rPr>
                <w:b/>
              </w:rPr>
            </w:pPr>
          </w:p>
        </w:tc>
        <w:tc>
          <w:tcPr>
            <w:tcW w:w="1816" w:type="dxa"/>
            <w:shd w:val="clear" w:color="auto" w:fill="FFFFFF" w:themeFill="background1"/>
          </w:tcPr>
          <w:p w:rsidR="00AD3FB4" w:rsidRPr="00D86B68" w:rsidRDefault="00AD3FB4" w:rsidP="00AD3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D86B68">
              <w:rPr>
                <w:sz w:val="20"/>
                <w:szCs w:val="20"/>
              </w:rPr>
              <w:t>едеральный бюджет</w:t>
            </w:r>
          </w:p>
        </w:tc>
        <w:tc>
          <w:tcPr>
            <w:tcW w:w="1893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  <w:shd w:val="clear" w:color="auto" w:fill="FFFFFF" w:themeFill="background1"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495"/>
        </w:trPr>
        <w:tc>
          <w:tcPr>
            <w:tcW w:w="666" w:type="dxa"/>
            <w:vMerge/>
            <w:shd w:val="clear" w:color="auto" w:fill="FFFFFF" w:themeFill="background1"/>
          </w:tcPr>
          <w:p w:rsidR="00AD3FB4" w:rsidRDefault="00AD3FB4" w:rsidP="00AD3F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vMerge/>
            <w:shd w:val="clear" w:color="auto" w:fill="FFFFFF" w:themeFill="background1"/>
          </w:tcPr>
          <w:p w:rsidR="00AD3FB4" w:rsidRPr="00171200" w:rsidRDefault="00AD3FB4" w:rsidP="00AD3FB4">
            <w:pPr>
              <w:rPr>
                <w:b/>
              </w:rPr>
            </w:pPr>
          </w:p>
        </w:tc>
        <w:tc>
          <w:tcPr>
            <w:tcW w:w="1816" w:type="dxa"/>
            <w:shd w:val="clear" w:color="auto" w:fill="FFFFFF" w:themeFill="background1"/>
          </w:tcPr>
          <w:p w:rsidR="00AD3FB4" w:rsidRPr="00D86B68" w:rsidRDefault="00AD3FB4" w:rsidP="00AD3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D86B68">
              <w:rPr>
                <w:sz w:val="20"/>
                <w:szCs w:val="20"/>
              </w:rPr>
              <w:t>еспубликанский бюджет</w:t>
            </w:r>
          </w:p>
        </w:tc>
        <w:tc>
          <w:tcPr>
            <w:tcW w:w="1893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  <w:shd w:val="clear" w:color="auto" w:fill="FFFFFF" w:themeFill="background1"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255"/>
        </w:trPr>
        <w:tc>
          <w:tcPr>
            <w:tcW w:w="666" w:type="dxa"/>
            <w:vMerge/>
            <w:shd w:val="clear" w:color="auto" w:fill="FFFFFF" w:themeFill="background1"/>
          </w:tcPr>
          <w:p w:rsidR="00AD3FB4" w:rsidRDefault="00AD3FB4" w:rsidP="00AD3F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vMerge/>
            <w:shd w:val="clear" w:color="auto" w:fill="FFFFFF" w:themeFill="background1"/>
          </w:tcPr>
          <w:p w:rsidR="00AD3FB4" w:rsidRPr="00171200" w:rsidRDefault="00AD3FB4" w:rsidP="00AD3FB4">
            <w:pPr>
              <w:rPr>
                <w:b/>
              </w:rPr>
            </w:pPr>
          </w:p>
        </w:tc>
        <w:tc>
          <w:tcPr>
            <w:tcW w:w="1816" w:type="dxa"/>
            <w:shd w:val="clear" w:color="auto" w:fill="FFFFFF" w:themeFill="background1"/>
          </w:tcPr>
          <w:p w:rsidR="00AD3FB4" w:rsidRPr="00D86B68" w:rsidRDefault="00AD3FB4" w:rsidP="00AD3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86B68">
              <w:rPr>
                <w:sz w:val="20"/>
                <w:szCs w:val="20"/>
              </w:rPr>
              <w:t>естный бюджет</w:t>
            </w:r>
          </w:p>
        </w:tc>
        <w:tc>
          <w:tcPr>
            <w:tcW w:w="1893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  <w:shd w:val="clear" w:color="auto" w:fill="FFFFFF" w:themeFill="background1"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330"/>
        </w:trPr>
        <w:tc>
          <w:tcPr>
            <w:tcW w:w="666" w:type="dxa"/>
            <w:vMerge/>
            <w:shd w:val="clear" w:color="auto" w:fill="FFFFFF" w:themeFill="background1"/>
          </w:tcPr>
          <w:p w:rsidR="00AD3FB4" w:rsidRDefault="00AD3FB4" w:rsidP="00AD3F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vMerge/>
            <w:shd w:val="clear" w:color="auto" w:fill="FFFFFF" w:themeFill="background1"/>
          </w:tcPr>
          <w:p w:rsidR="00AD3FB4" w:rsidRPr="00171200" w:rsidRDefault="00AD3FB4" w:rsidP="00AD3FB4">
            <w:pPr>
              <w:rPr>
                <w:b/>
              </w:rPr>
            </w:pPr>
          </w:p>
        </w:tc>
        <w:tc>
          <w:tcPr>
            <w:tcW w:w="1816" w:type="dxa"/>
            <w:shd w:val="clear" w:color="auto" w:fill="FFFFFF" w:themeFill="background1"/>
          </w:tcPr>
          <w:p w:rsidR="00AD3FB4" w:rsidRPr="00D86B68" w:rsidRDefault="00AD3FB4" w:rsidP="00AD3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D86B68">
              <w:rPr>
                <w:sz w:val="20"/>
                <w:szCs w:val="20"/>
              </w:rPr>
              <w:t>небюджетные источники</w:t>
            </w:r>
          </w:p>
        </w:tc>
        <w:tc>
          <w:tcPr>
            <w:tcW w:w="1893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  <w:shd w:val="clear" w:color="auto" w:fill="FFFFFF" w:themeFill="background1"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270"/>
        </w:trPr>
        <w:tc>
          <w:tcPr>
            <w:tcW w:w="666" w:type="dxa"/>
            <w:vMerge/>
            <w:shd w:val="clear" w:color="auto" w:fill="FFFFFF" w:themeFill="background1"/>
          </w:tcPr>
          <w:p w:rsidR="00AD3FB4" w:rsidRDefault="00AD3FB4" w:rsidP="00AD3F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vMerge/>
            <w:shd w:val="clear" w:color="auto" w:fill="FFFFFF" w:themeFill="background1"/>
          </w:tcPr>
          <w:p w:rsidR="00AD3FB4" w:rsidRPr="00171200" w:rsidRDefault="00AD3FB4" w:rsidP="00AD3FB4">
            <w:pPr>
              <w:rPr>
                <w:b/>
              </w:rPr>
            </w:pPr>
          </w:p>
        </w:tc>
        <w:tc>
          <w:tcPr>
            <w:tcW w:w="1816" w:type="dxa"/>
            <w:shd w:val="clear" w:color="auto" w:fill="FFFFFF" w:themeFill="background1"/>
          </w:tcPr>
          <w:p w:rsidR="00AD3FB4" w:rsidRPr="00D86B68" w:rsidRDefault="00AD3FB4" w:rsidP="00AD3FB4">
            <w:pPr>
              <w:rPr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1" w:type="dxa"/>
            <w:vMerge/>
            <w:shd w:val="clear" w:color="auto" w:fill="FFFFFF" w:themeFill="background1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  <w:shd w:val="clear" w:color="auto" w:fill="FFFFFF" w:themeFill="background1"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2760"/>
        </w:trPr>
        <w:tc>
          <w:tcPr>
            <w:tcW w:w="666" w:type="dxa"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561" w:type="dxa"/>
          </w:tcPr>
          <w:p w:rsidR="00AD3FB4" w:rsidRPr="00171200" w:rsidRDefault="00AD3FB4" w:rsidP="00BC5AA6">
            <w:pPr>
              <w:pStyle w:val="1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20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Участие в межокружных, республиканских и Всероссийских  спортивно-массовых мероприятиях воспитанниками </w:t>
            </w:r>
            <w:r w:rsidRPr="00171200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7120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1200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школа»</w:t>
            </w: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</w:tcPr>
          <w:p w:rsidR="00AD3FB4" w:rsidRDefault="00D23BA8" w:rsidP="00AD3FB4">
            <w:r>
              <w:rPr>
                <w:color w:val="000000"/>
              </w:rPr>
              <w:t xml:space="preserve">Организация участия спортсменов и сборных </w:t>
            </w:r>
            <w:r w:rsidRPr="00703EF8">
              <w:rPr>
                <w:color w:val="000000"/>
              </w:rPr>
              <w:t xml:space="preserve"> команд</w:t>
            </w:r>
            <w:r>
              <w:rPr>
                <w:color w:val="000000"/>
              </w:rPr>
              <w:t xml:space="preserve"> района </w:t>
            </w:r>
            <w:r w:rsidRPr="00703EF8">
              <w:rPr>
                <w:color w:val="000000"/>
              </w:rPr>
              <w:t xml:space="preserve"> в соревнованиях различного уровня</w:t>
            </w:r>
          </w:p>
        </w:tc>
        <w:tc>
          <w:tcPr>
            <w:tcW w:w="2196" w:type="dxa"/>
          </w:tcPr>
          <w:p w:rsidR="00AD3FB4" w:rsidRPr="00446165" w:rsidRDefault="00F542B0" w:rsidP="00BC5AA6">
            <w:pPr>
              <w:rPr>
                <w:sz w:val="20"/>
                <w:szCs w:val="20"/>
              </w:rPr>
            </w:pPr>
            <w:r w:rsidRPr="007B3E09"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7B3E09">
              <w:t>м.о</w:t>
            </w:r>
            <w:proofErr w:type="spellEnd"/>
            <w:r w:rsidRPr="007B3E09">
              <w:t>.</w:t>
            </w:r>
            <w:r w:rsidRPr="00FD75AD">
              <w:t xml:space="preserve"> МБУ </w:t>
            </w:r>
            <w:proofErr w:type="gramStart"/>
            <w:r w:rsidRPr="00FD75AD">
              <w:t>ДО</w:t>
            </w:r>
            <w:proofErr w:type="gramEnd"/>
            <w:r w:rsidRPr="00FD75AD">
              <w:t xml:space="preserve"> «Спортивная школа «</w:t>
            </w:r>
            <w:proofErr w:type="spellStart"/>
            <w:r w:rsidRPr="00FD75AD">
              <w:t>Азовец</w:t>
            </w:r>
            <w:proofErr w:type="spellEnd"/>
            <w:r w:rsidRPr="00FD75AD">
              <w:t xml:space="preserve">»  </w:t>
            </w:r>
          </w:p>
        </w:tc>
      </w:tr>
      <w:tr w:rsidR="00AD3FB4" w:rsidTr="00D23BA8">
        <w:trPr>
          <w:trHeight w:val="180"/>
        </w:trPr>
        <w:tc>
          <w:tcPr>
            <w:tcW w:w="666" w:type="dxa"/>
            <w:vMerge w:val="restart"/>
          </w:tcPr>
          <w:p w:rsidR="00AD3FB4" w:rsidRPr="00AD3FB4" w:rsidRDefault="00AD3FB4" w:rsidP="00AD3FB4">
            <w:pPr>
              <w:jc w:val="center"/>
              <w:rPr>
                <w:b/>
                <w:sz w:val="20"/>
                <w:szCs w:val="20"/>
              </w:rPr>
            </w:pPr>
            <w:r w:rsidRPr="00AD3FB4">
              <w:rPr>
                <w:b/>
                <w:sz w:val="20"/>
                <w:szCs w:val="20"/>
              </w:rPr>
              <w:t>3.1</w:t>
            </w:r>
          </w:p>
          <w:p w:rsidR="00AD3FB4" w:rsidRPr="00AD3FB4" w:rsidRDefault="00AD3FB4" w:rsidP="00171200">
            <w:pPr>
              <w:rPr>
                <w:b/>
                <w:sz w:val="20"/>
                <w:szCs w:val="20"/>
              </w:rPr>
            </w:pPr>
          </w:p>
        </w:tc>
        <w:tc>
          <w:tcPr>
            <w:tcW w:w="2561" w:type="dxa"/>
            <w:vMerge w:val="restart"/>
          </w:tcPr>
          <w:p w:rsidR="00AD3FB4" w:rsidRPr="00AD3FB4" w:rsidRDefault="00AD3FB4" w:rsidP="00AD3FB4">
            <w:pPr>
              <w:rPr>
                <w:b/>
              </w:rPr>
            </w:pPr>
            <w:r w:rsidRPr="00AD3FB4">
              <w:rPr>
                <w:b/>
              </w:rPr>
              <w:t>Комплекс процессных мероприятий «Создание условий для поддержки и развития массового спорта»</w:t>
            </w: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всего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 w:val="restart"/>
          </w:tcPr>
          <w:p w:rsidR="00AD3FB4" w:rsidRPr="00446165" w:rsidRDefault="004235D6" w:rsidP="00BC5AA6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Создание безопасных условий пребывания на спортивных объектах</w:t>
            </w:r>
          </w:p>
        </w:tc>
        <w:tc>
          <w:tcPr>
            <w:tcW w:w="2196" w:type="dxa"/>
            <w:vMerge w:val="restart"/>
          </w:tcPr>
          <w:p w:rsidR="00AD3FB4" w:rsidRPr="00446165" w:rsidRDefault="00F542B0" w:rsidP="00BC5AA6">
            <w:pPr>
              <w:rPr>
                <w:sz w:val="20"/>
                <w:szCs w:val="20"/>
              </w:rPr>
            </w:pPr>
            <w:r w:rsidRPr="007B3E09"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7B3E09">
              <w:t>м.</w:t>
            </w:r>
            <w:proofErr w:type="gramStart"/>
            <w:r w:rsidRPr="007B3E09">
              <w:t>о</w:t>
            </w:r>
            <w:proofErr w:type="spellEnd"/>
            <w:proofErr w:type="gramEnd"/>
            <w:r w:rsidRPr="007B3E09">
              <w:t>.</w:t>
            </w:r>
          </w:p>
        </w:tc>
      </w:tr>
      <w:tr w:rsidR="00AD3FB4" w:rsidTr="00D23BA8">
        <w:trPr>
          <w:trHeight w:val="225"/>
        </w:trPr>
        <w:tc>
          <w:tcPr>
            <w:tcW w:w="666" w:type="dxa"/>
            <w:vMerge/>
          </w:tcPr>
          <w:p w:rsidR="00AD3FB4" w:rsidRPr="00AD3FB4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AD3FB4" w:rsidRDefault="00AD3FB4" w:rsidP="00AD3FB4">
            <w:pPr>
              <w:rPr>
                <w:b/>
              </w:rPr>
            </w:pP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345"/>
        </w:trPr>
        <w:tc>
          <w:tcPr>
            <w:tcW w:w="666" w:type="dxa"/>
            <w:vMerge/>
          </w:tcPr>
          <w:p w:rsidR="00AD3FB4" w:rsidRPr="00AD3FB4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AD3FB4" w:rsidRDefault="00AD3FB4" w:rsidP="00AD3FB4">
            <w:pPr>
              <w:rPr>
                <w:b/>
              </w:rPr>
            </w:pP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rPr>
          <w:trHeight w:val="330"/>
        </w:trPr>
        <w:tc>
          <w:tcPr>
            <w:tcW w:w="666" w:type="dxa"/>
            <w:vMerge/>
          </w:tcPr>
          <w:p w:rsidR="00AD3FB4" w:rsidRPr="00AD3FB4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AD3FB4" w:rsidRDefault="00AD3FB4" w:rsidP="00AD3FB4">
            <w:pPr>
              <w:rPr>
                <w:b/>
              </w:rPr>
            </w:pP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7E69F9">
        <w:trPr>
          <w:trHeight w:val="517"/>
        </w:trPr>
        <w:tc>
          <w:tcPr>
            <w:tcW w:w="666" w:type="dxa"/>
            <w:vMerge/>
          </w:tcPr>
          <w:p w:rsidR="00AD3FB4" w:rsidRPr="00AD3FB4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AD3FB4" w:rsidRPr="00AD3FB4" w:rsidRDefault="00AD3FB4" w:rsidP="00AD3FB4">
            <w:pPr>
              <w:rPr>
                <w:b/>
              </w:rPr>
            </w:pP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BC5AA6">
            <w:pPr>
              <w:rPr>
                <w:sz w:val="20"/>
                <w:szCs w:val="20"/>
              </w:rPr>
            </w:pPr>
          </w:p>
        </w:tc>
      </w:tr>
      <w:tr w:rsidR="00AD3FB4" w:rsidTr="00D23BA8">
        <w:tc>
          <w:tcPr>
            <w:tcW w:w="666" w:type="dxa"/>
          </w:tcPr>
          <w:p w:rsidR="00AD3FB4" w:rsidRPr="00D23BA8" w:rsidRDefault="00AD3FB4" w:rsidP="00AD3FB4">
            <w:pPr>
              <w:pStyle w:val="1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BA8">
              <w:rPr>
                <w:rFonts w:ascii="Times New Roman" w:hAnsi="Times New Roman" w:cs="Times New Roman"/>
                <w:bCs/>
                <w:sz w:val="20"/>
                <w:szCs w:val="20"/>
              </w:rPr>
              <w:t>3.1</w:t>
            </w:r>
            <w:r w:rsidR="00D23BA8" w:rsidRPr="00D23BA8">
              <w:rPr>
                <w:rFonts w:ascii="Times New Roman" w:hAnsi="Times New Roman" w:cs="Times New Roman"/>
                <w:bCs/>
                <w:sz w:val="20"/>
                <w:szCs w:val="20"/>
              </w:rPr>
              <w:t>.1.</w:t>
            </w:r>
          </w:p>
        </w:tc>
        <w:tc>
          <w:tcPr>
            <w:tcW w:w="2561" w:type="dxa"/>
          </w:tcPr>
          <w:p w:rsidR="00AD3FB4" w:rsidRPr="00AD3FB4" w:rsidRDefault="00AD3FB4" w:rsidP="00AD3FB4">
            <w:pPr>
              <w:pStyle w:val="1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FB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Проведение ремонтов спортивной базы округа</w:t>
            </w: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</w:tcPr>
          <w:p w:rsidR="00AD3FB4" w:rsidRPr="004235D6" w:rsidRDefault="004235D6" w:rsidP="00AD3FB4">
            <w:pPr>
              <w:pStyle w:val="1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5D6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материально-спортивной  базы</w:t>
            </w:r>
          </w:p>
        </w:tc>
        <w:tc>
          <w:tcPr>
            <w:tcW w:w="2196" w:type="dxa"/>
          </w:tcPr>
          <w:p w:rsidR="00AD3FB4" w:rsidRPr="00F542B0" w:rsidRDefault="00F542B0" w:rsidP="00BC5AA6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42B0" w:rsidRPr="00F542B0" w:rsidRDefault="00F542B0" w:rsidP="00BC5AA6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школа «</w:t>
            </w:r>
            <w:proofErr w:type="spell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Азовец</w:t>
            </w:r>
            <w:proofErr w:type="spell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</w:tr>
      <w:tr w:rsidR="00F542B0" w:rsidTr="00D23BA8">
        <w:tc>
          <w:tcPr>
            <w:tcW w:w="3227" w:type="dxa"/>
            <w:gridSpan w:val="2"/>
            <w:vMerge w:val="restart"/>
          </w:tcPr>
          <w:p w:rsidR="00F542B0" w:rsidRPr="00661747" w:rsidRDefault="00F542B0" w:rsidP="00AD3FB4">
            <w:pPr>
              <w:rPr>
                <w:b/>
                <w:bCs/>
              </w:rPr>
            </w:pPr>
            <w:r w:rsidRPr="00661747">
              <w:rPr>
                <w:b/>
                <w:bCs/>
              </w:rPr>
              <w:t>Итого по программе</w:t>
            </w:r>
          </w:p>
        </w:tc>
        <w:tc>
          <w:tcPr>
            <w:tcW w:w="1816" w:type="dxa"/>
          </w:tcPr>
          <w:p w:rsidR="00F542B0" w:rsidRPr="00ED518A" w:rsidRDefault="00F542B0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всего</w:t>
            </w:r>
          </w:p>
        </w:tc>
        <w:tc>
          <w:tcPr>
            <w:tcW w:w="1893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500,0</w:t>
            </w:r>
          </w:p>
        </w:tc>
        <w:tc>
          <w:tcPr>
            <w:tcW w:w="1494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200,0</w:t>
            </w:r>
          </w:p>
        </w:tc>
        <w:tc>
          <w:tcPr>
            <w:tcW w:w="1851" w:type="dxa"/>
            <w:vMerge w:val="restart"/>
          </w:tcPr>
          <w:p w:rsidR="00F542B0" w:rsidRPr="00446165" w:rsidRDefault="00F542B0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 w:val="restart"/>
          </w:tcPr>
          <w:p w:rsidR="00F542B0" w:rsidRPr="00446165" w:rsidRDefault="00F542B0" w:rsidP="00AD3FB4">
            <w:pPr>
              <w:jc w:val="center"/>
              <w:rPr>
                <w:sz w:val="20"/>
                <w:szCs w:val="20"/>
              </w:rPr>
            </w:pPr>
          </w:p>
        </w:tc>
      </w:tr>
      <w:tr w:rsidR="00AD3FB4" w:rsidTr="00D23BA8">
        <w:tc>
          <w:tcPr>
            <w:tcW w:w="3227" w:type="dxa"/>
            <w:gridSpan w:val="2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</w:tr>
      <w:tr w:rsidR="00AD3FB4" w:rsidTr="00135419">
        <w:trPr>
          <w:trHeight w:val="447"/>
        </w:trPr>
        <w:tc>
          <w:tcPr>
            <w:tcW w:w="3227" w:type="dxa"/>
            <w:gridSpan w:val="2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</w:tr>
      <w:tr w:rsidR="00F542B0" w:rsidTr="00D23BA8">
        <w:tc>
          <w:tcPr>
            <w:tcW w:w="3227" w:type="dxa"/>
            <w:gridSpan w:val="2"/>
            <w:vMerge/>
          </w:tcPr>
          <w:p w:rsidR="00F542B0" w:rsidRPr="00446165" w:rsidRDefault="00F542B0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F542B0" w:rsidRPr="00ED518A" w:rsidRDefault="00F542B0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93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500,0</w:t>
            </w:r>
          </w:p>
        </w:tc>
        <w:tc>
          <w:tcPr>
            <w:tcW w:w="1494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150,0</w:t>
            </w:r>
          </w:p>
        </w:tc>
        <w:tc>
          <w:tcPr>
            <w:tcW w:w="1470" w:type="dxa"/>
          </w:tcPr>
          <w:p w:rsidR="00F542B0" w:rsidRPr="00ED518A" w:rsidRDefault="00F542B0" w:rsidP="003C1D24">
            <w:pPr>
              <w:jc w:val="center"/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200,0</w:t>
            </w:r>
          </w:p>
        </w:tc>
        <w:tc>
          <w:tcPr>
            <w:tcW w:w="1851" w:type="dxa"/>
            <w:vMerge/>
          </w:tcPr>
          <w:p w:rsidR="00F542B0" w:rsidRPr="00446165" w:rsidRDefault="00F542B0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F542B0" w:rsidRPr="00446165" w:rsidRDefault="00F542B0" w:rsidP="00AD3FB4">
            <w:pPr>
              <w:jc w:val="center"/>
              <w:rPr>
                <w:sz w:val="20"/>
                <w:szCs w:val="20"/>
              </w:rPr>
            </w:pPr>
          </w:p>
        </w:tc>
      </w:tr>
      <w:tr w:rsidR="00AD3FB4" w:rsidTr="00D23BA8">
        <w:tc>
          <w:tcPr>
            <w:tcW w:w="3227" w:type="dxa"/>
            <w:gridSpan w:val="2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D3FB4" w:rsidRPr="00ED518A" w:rsidRDefault="00AD3FB4" w:rsidP="00AD3FB4">
            <w:pPr>
              <w:rPr>
                <w:sz w:val="20"/>
                <w:szCs w:val="20"/>
              </w:rPr>
            </w:pPr>
            <w:r w:rsidRPr="00ED518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893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AD3FB4" w:rsidRPr="00ED518A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AD3FB4" w:rsidRPr="00446165" w:rsidRDefault="00AD3FB4" w:rsidP="00AD3F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43DE5" w:rsidRPr="001E4B77" w:rsidRDefault="00143DE5" w:rsidP="00143DE5">
      <w:pPr>
        <w:jc w:val="center"/>
      </w:pPr>
    </w:p>
    <w:p w:rsidR="00C77213" w:rsidRDefault="00C77213"/>
    <w:p w:rsidR="00B76EE2" w:rsidRDefault="00B76EE2"/>
    <w:p w:rsidR="007E69F9" w:rsidRDefault="007E69F9"/>
    <w:p w:rsidR="00783991" w:rsidRDefault="00783991" w:rsidP="00A0491D">
      <w:pPr>
        <w:ind w:firstLine="10773"/>
      </w:pPr>
      <w:r>
        <w:lastRenderedPageBreak/>
        <w:t>Приложение 3</w:t>
      </w:r>
    </w:p>
    <w:p w:rsidR="00783991" w:rsidRDefault="00783991" w:rsidP="00783991">
      <w:pPr>
        <w:ind w:left="10773"/>
        <w:jc w:val="both"/>
      </w:pPr>
      <w:r w:rsidRPr="00FD75AD">
        <w:rPr>
          <w:bCs/>
          <w:snapToGrid w:val="0"/>
        </w:rPr>
        <w:t xml:space="preserve">к </w:t>
      </w:r>
      <w:hyperlink w:anchor="sub_10" w:history="1">
        <w:r w:rsidRPr="00FD75AD">
          <w:rPr>
            <w:snapToGrid w:val="0"/>
          </w:rPr>
          <w:t>муниципальной программе</w:t>
        </w:r>
      </w:hyperlink>
      <w:r>
        <w:rPr>
          <w:bCs/>
          <w:snapToGrid w:val="0"/>
        </w:rPr>
        <w:t xml:space="preserve"> </w:t>
      </w:r>
      <w:r w:rsidRPr="00FD75AD">
        <w:rPr>
          <w:bCs/>
        </w:rPr>
        <w:t>«Развитие физической культуры и спорта на территории муниципального образования Новоазовский муниципальный округ Донецкой Народной Республики на 2026 -2028 годы»</w:t>
      </w:r>
    </w:p>
    <w:p w:rsidR="00783991" w:rsidRDefault="00783991" w:rsidP="00783991">
      <w:pPr>
        <w:ind w:left="993" w:firstLine="566"/>
        <w:jc w:val="center"/>
        <w:rPr>
          <w:b/>
          <w:bCs/>
        </w:rPr>
      </w:pPr>
    </w:p>
    <w:p w:rsidR="00783991" w:rsidRDefault="00783991" w:rsidP="00783991">
      <w:pPr>
        <w:ind w:left="993" w:firstLine="566"/>
        <w:jc w:val="center"/>
        <w:rPr>
          <w:b/>
          <w:bCs/>
        </w:rPr>
      </w:pPr>
      <w:r>
        <w:rPr>
          <w:b/>
          <w:bCs/>
        </w:rPr>
        <w:t xml:space="preserve">РЕСУРСНОЕ ОБЕСПЕЧЕНИЕ </w:t>
      </w:r>
      <w:r w:rsidRPr="00881DF2">
        <w:rPr>
          <w:b/>
          <w:bCs/>
        </w:rPr>
        <w:t xml:space="preserve">МУНИЦИПАЛЬНОЙ ПРОГРАММЫ </w:t>
      </w:r>
    </w:p>
    <w:p w:rsidR="00586F00" w:rsidRPr="00586F00" w:rsidRDefault="00586F00" w:rsidP="00586F00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</w:rPr>
      </w:pPr>
      <w:r w:rsidRPr="00874677">
        <w:rPr>
          <w:b/>
          <w:bCs/>
          <w:color w:val="26282F"/>
        </w:rPr>
        <w:t xml:space="preserve">«Развитие физической культуры и спорта на территории муниципального образования </w:t>
      </w:r>
      <w:r>
        <w:rPr>
          <w:b/>
          <w:bCs/>
          <w:color w:val="26282F"/>
        </w:rPr>
        <w:t xml:space="preserve">Новоазовский </w:t>
      </w:r>
      <w:r w:rsidRPr="00874677">
        <w:rPr>
          <w:b/>
          <w:bCs/>
          <w:color w:val="26282F"/>
        </w:rPr>
        <w:t>муниципальный округ Донецкой Народной Республики</w:t>
      </w:r>
      <w:r>
        <w:rPr>
          <w:b/>
          <w:bCs/>
          <w:color w:val="26282F"/>
        </w:rPr>
        <w:t xml:space="preserve"> на 2026 - 2028 годы»</w:t>
      </w:r>
    </w:p>
    <w:p w:rsidR="00783991" w:rsidRDefault="00783991" w:rsidP="00586F00">
      <w:pPr>
        <w:ind w:left="993" w:firstLine="566"/>
        <w:jc w:val="center"/>
        <w:rPr>
          <w:b/>
          <w:bCs/>
        </w:rPr>
      </w:pPr>
      <w:r>
        <w:rPr>
          <w:b/>
          <w:bCs/>
        </w:rPr>
        <w:t>В РАЗРЕЗЕ ИСТОЧНИКОВ ФИНАНСИРОВАНИЯ</w:t>
      </w:r>
    </w:p>
    <w:tbl>
      <w:tblPr>
        <w:tblStyle w:val="a5"/>
        <w:tblW w:w="12871" w:type="dxa"/>
        <w:tblInd w:w="-289" w:type="dxa"/>
        <w:tblLook w:val="04A0" w:firstRow="1" w:lastRow="0" w:firstColumn="1" w:lastColumn="0" w:noHBand="0" w:noVBand="1"/>
      </w:tblPr>
      <w:tblGrid>
        <w:gridCol w:w="2636"/>
        <w:gridCol w:w="3038"/>
        <w:gridCol w:w="2643"/>
        <w:gridCol w:w="1247"/>
        <w:gridCol w:w="973"/>
        <w:gridCol w:w="1108"/>
        <w:gridCol w:w="1226"/>
      </w:tblGrid>
      <w:tr w:rsidR="00213893" w:rsidTr="00213893">
        <w:tc>
          <w:tcPr>
            <w:tcW w:w="2636" w:type="dxa"/>
            <w:vMerge w:val="restart"/>
          </w:tcPr>
          <w:p w:rsidR="00213893" w:rsidRPr="00DB4C41" w:rsidRDefault="00213893" w:rsidP="003C1D24">
            <w:pPr>
              <w:ind w:left="-1528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DB4C41">
              <w:rPr>
                <w:b/>
                <w:bCs/>
                <w:sz w:val="20"/>
                <w:szCs w:val="20"/>
              </w:rPr>
              <w:t>сТАТсС</w:t>
            </w:r>
            <w:proofErr w:type="spellEnd"/>
          </w:p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Статус</w:t>
            </w:r>
          </w:p>
        </w:tc>
        <w:tc>
          <w:tcPr>
            <w:tcW w:w="3038" w:type="dxa"/>
            <w:vMerge w:val="restart"/>
          </w:tcPr>
          <w:p w:rsidR="00213893" w:rsidRPr="00DB4C41" w:rsidRDefault="00213893" w:rsidP="003C1D24">
            <w:pPr>
              <w:jc w:val="both"/>
              <w:rPr>
                <w:sz w:val="20"/>
                <w:szCs w:val="20"/>
              </w:rPr>
            </w:pPr>
          </w:p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643" w:type="dxa"/>
            <w:vMerge w:val="restart"/>
          </w:tcPr>
          <w:p w:rsidR="00213893" w:rsidRPr="00DB4C41" w:rsidRDefault="00213893" w:rsidP="003C1D24">
            <w:pPr>
              <w:jc w:val="both"/>
              <w:rPr>
                <w:sz w:val="20"/>
                <w:szCs w:val="20"/>
              </w:rPr>
            </w:pPr>
          </w:p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Источник ресурсного обеспечения</w:t>
            </w:r>
          </w:p>
        </w:tc>
        <w:tc>
          <w:tcPr>
            <w:tcW w:w="4554" w:type="dxa"/>
            <w:gridSpan w:val="4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Оценка расходов по годам реализации муниципальной программы, тыс. руб.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</w:tcPr>
          <w:p w:rsidR="00213893" w:rsidRPr="00DB4C41" w:rsidRDefault="00213893" w:rsidP="003C1D24">
            <w:pPr>
              <w:rPr>
                <w:sz w:val="20"/>
                <w:szCs w:val="20"/>
              </w:rPr>
            </w:pPr>
          </w:p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Всего</w:t>
            </w:r>
          </w:p>
        </w:tc>
        <w:tc>
          <w:tcPr>
            <w:tcW w:w="973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</w:p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108" w:type="dxa"/>
          </w:tcPr>
          <w:p w:rsidR="00213893" w:rsidRPr="00DB4C41" w:rsidRDefault="00213893" w:rsidP="003C1D24">
            <w:pPr>
              <w:rPr>
                <w:sz w:val="20"/>
                <w:szCs w:val="20"/>
              </w:rPr>
            </w:pPr>
          </w:p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226" w:type="dxa"/>
          </w:tcPr>
          <w:p w:rsidR="00213893" w:rsidRPr="00DB4C41" w:rsidRDefault="00213893" w:rsidP="003C1D24">
            <w:pPr>
              <w:rPr>
                <w:sz w:val="20"/>
                <w:szCs w:val="20"/>
              </w:rPr>
            </w:pPr>
          </w:p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28</w:t>
            </w:r>
          </w:p>
        </w:tc>
      </w:tr>
      <w:tr w:rsidR="00213893" w:rsidTr="00213893">
        <w:tc>
          <w:tcPr>
            <w:tcW w:w="2636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1</w:t>
            </w:r>
          </w:p>
        </w:tc>
        <w:tc>
          <w:tcPr>
            <w:tcW w:w="3038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2</w:t>
            </w:r>
          </w:p>
        </w:tc>
        <w:tc>
          <w:tcPr>
            <w:tcW w:w="2643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3</w:t>
            </w:r>
          </w:p>
        </w:tc>
        <w:tc>
          <w:tcPr>
            <w:tcW w:w="1247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4</w:t>
            </w:r>
          </w:p>
        </w:tc>
        <w:tc>
          <w:tcPr>
            <w:tcW w:w="973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5</w:t>
            </w:r>
          </w:p>
        </w:tc>
        <w:tc>
          <w:tcPr>
            <w:tcW w:w="1108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6</w:t>
            </w:r>
          </w:p>
        </w:tc>
        <w:tc>
          <w:tcPr>
            <w:tcW w:w="1226" w:type="dxa"/>
          </w:tcPr>
          <w:p w:rsidR="00213893" w:rsidRPr="00DB4C41" w:rsidRDefault="00213893" w:rsidP="003C1D24">
            <w:pPr>
              <w:jc w:val="center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7</w:t>
            </w:r>
          </w:p>
        </w:tc>
      </w:tr>
      <w:tr w:rsidR="00213893" w:rsidTr="00213893">
        <w:tc>
          <w:tcPr>
            <w:tcW w:w="2636" w:type="dxa"/>
            <w:vMerge w:val="restart"/>
          </w:tcPr>
          <w:p w:rsidR="00213893" w:rsidRPr="00B051F2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  <w:r w:rsidRPr="00B051F2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038" w:type="dxa"/>
            <w:vMerge w:val="restart"/>
          </w:tcPr>
          <w:p w:rsidR="00213893" w:rsidRPr="00783991" w:rsidRDefault="00213893" w:rsidP="00783991">
            <w:pPr>
              <w:autoSpaceDE w:val="0"/>
              <w:autoSpaceDN w:val="0"/>
              <w:adjustRightInd w:val="0"/>
              <w:outlineLvl w:val="0"/>
              <w:rPr>
                <w:bCs/>
                <w:color w:val="26282F"/>
                <w:sz w:val="20"/>
                <w:szCs w:val="20"/>
              </w:rPr>
            </w:pPr>
            <w:r w:rsidRPr="00783991">
              <w:rPr>
                <w:bCs/>
                <w:color w:val="26282F"/>
                <w:sz w:val="20"/>
                <w:szCs w:val="20"/>
              </w:rPr>
              <w:t>«Развитие физической культуры и спорта на территории муниципального образования Новоазовский муниципальный округ Донецкой Народной Республики»</w:t>
            </w:r>
          </w:p>
          <w:p w:rsidR="00213893" w:rsidRPr="00DB4C41" w:rsidRDefault="00213893" w:rsidP="003C1D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DB4C41" w:rsidRDefault="00213893" w:rsidP="003C1D24">
            <w:pPr>
              <w:jc w:val="both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DB4C41" w:rsidRDefault="00213893" w:rsidP="003C1D24">
            <w:pPr>
              <w:jc w:val="both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DB4C41" w:rsidRDefault="00213893" w:rsidP="003C1D24">
            <w:pPr>
              <w:jc w:val="both"/>
              <w:rPr>
                <w:sz w:val="20"/>
                <w:szCs w:val="20"/>
              </w:rPr>
            </w:pPr>
            <w:r w:rsidRPr="00DB4C41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AF056C" w:rsidRDefault="00213893" w:rsidP="003C1D24">
            <w:pPr>
              <w:jc w:val="both"/>
              <w:rPr>
                <w:sz w:val="20"/>
                <w:szCs w:val="20"/>
              </w:rPr>
            </w:pPr>
            <w:r w:rsidRPr="00AF056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DB4C41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</w:tcPr>
          <w:p w:rsidR="00213893" w:rsidRPr="00CB1333" w:rsidRDefault="00213893" w:rsidP="003C1D24">
            <w:pPr>
              <w:jc w:val="both"/>
              <w:rPr>
                <w:sz w:val="20"/>
                <w:szCs w:val="20"/>
              </w:rPr>
            </w:pPr>
            <w:r w:rsidRPr="00CB1333">
              <w:rPr>
                <w:sz w:val="20"/>
                <w:szCs w:val="20"/>
              </w:rPr>
              <w:t>в том числе:</w:t>
            </w:r>
          </w:p>
        </w:tc>
        <w:tc>
          <w:tcPr>
            <w:tcW w:w="3038" w:type="dxa"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</w:p>
        </w:tc>
      </w:tr>
      <w:tr w:rsidR="00213893" w:rsidTr="00213893">
        <w:tc>
          <w:tcPr>
            <w:tcW w:w="12871" w:type="dxa"/>
            <w:gridSpan w:val="7"/>
            <w:shd w:val="clear" w:color="auto" w:fill="D9D9D9" w:themeFill="background1" w:themeFillShade="D9"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Процессная часть </w:t>
            </w:r>
          </w:p>
        </w:tc>
      </w:tr>
      <w:tr w:rsidR="00213893" w:rsidTr="00213893">
        <w:tc>
          <w:tcPr>
            <w:tcW w:w="2636" w:type="dxa"/>
            <w:vMerge w:val="restart"/>
          </w:tcPr>
          <w:p w:rsidR="00213893" w:rsidRDefault="00213893" w:rsidP="003C1D24">
            <w:pPr>
              <w:jc w:val="both"/>
              <w:rPr>
                <w:sz w:val="20"/>
                <w:szCs w:val="20"/>
              </w:rPr>
            </w:pPr>
          </w:p>
          <w:p w:rsidR="00213893" w:rsidRDefault="00213893" w:rsidP="003C1D24">
            <w:pPr>
              <w:jc w:val="both"/>
              <w:rPr>
                <w:sz w:val="20"/>
                <w:szCs w:val="20"/>
              </w:rPr>
            </w:pPr>
          </w:p>
          <w:p w:rsidR="00213893" w:rsidRPr="0008083E" w:rsidRDefault="00213893" w:rsidP="003C1D24">
            <w:pPr>
              <w:jc w:val="both"/>
              <w:rPr>
                <w:sz w:val="20"/>
                <w:szCs w:val="20"/>
              </w:rPr>
            </w:pPr>
            <w:r w:rsidRPr="0008083E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3038" w:type="dxa"/>
            <w:vMerge w:val="restart"/>
          </w:tcPr>
          <w:p w:rsidR="00213893" w:rsidRPr="00783991" w:rsidRDefault="00213893" w:rsidP="003C1D24">
            <w:pPr>
              <w:rPr>
                <w:sz w:val="20"/>
                <w:szCs w:val="20"/>
              </w:rPr>
            </w:pPr>
            <w:r w:rsidRPr="00783991">
              <w:rPr>
                <w:bCs/>
                <w:sz w:val="20"/>
                <w:szCs w:val="20"/>
              </w:rPr>
              <w:t xml:space="preserve">Комплекс процессных мероприятий </w:t>
            </w:r>
            <w:r w:rsidRPr="00783991">
              <w:rPr>
                <w:bCs/>
                <w:kern w:val="2"/>
                <w:sz w:val="20"/>
                <w:szCs w:val="20"/>
              </w:rPr>
              <w:t>«Развитие массовой физической культуры и спорта»</w:t>
            </w:r>
          </w:p>
        </w:tc>
        <w:tc>
          <w:tcPr>
            <w:tcW w:w="2643" w:type="dxa"/>
          </w:tcPr>
          <w:p w:rsidR="00213893" w:rsidRPr="0008083E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08083E" w:rsidRDefault="00213893" w:rsidP="003C1D24">
            <w:pPr>
              <w:jc w:val="both"/>
              <w:rPr>
                <w:sz w:val="20"/>
                <w:szCs w:val="20"/>
              </w:rPr>
            </w:pPr>
            <w:r w:rsidRPr="0008083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08083E" w:rsidRDefault="00213893" w:rsidP="003C1D24">
            <w:pPr>
              <w:jc w:val="both"/>
              <w:rPr>
                <w:sz w:val="20"/>
                <w:szCs w:val="20"/>
              </w:rPr>
            </w:pPr>
            <w:r w:rsidRPr="0008083E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08083E" w:rsidRDefault="00213893" w:rsidP="003C1D24">
            <w:pPr>
              <w:jc w:val="both"/>
              <w:rPr>
                <w:sz w:val="20"/>
                <w:szCs w:val="20"/>
              </w:rPr>
            </w:pPr>
            <w:r w:rsidRPr="0008083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213893" w:rsidRPr="00DB4C41" w:rsidRDefault="00213893" w:rsidP="003C1D2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:rsidR="00213893" w:rsidRPr="0008083E" w:rsidRDefault="00213893" w:rsidP="003C1D24">
            <w:pPr>
              <w:jc w:val="both"/>
              <w:rPr>
                <w:sz w:val="20"/>
                <w:szCs w:val="20"/>
              </w:rPr>
            </w:pPr>
            <w:r w:rsidRPr="0008083E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 w:val="restart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  <w:p w:rsidR="00213893" w:rsidRDefault="00213893" w:rsidP="003C1D24">
            <w:pPr>
              <w:jc w:val="both"/>
              <w:rPr>
                <w:b/>
                <w:bCs/>
              </w:rPr>
            </w:pPr>
          </w:p>
          <w:p w:rsidR="00213893" w:rsidRPr="0096650E" w:rsidRDefault="00213893" w:rsidP="003C1D24">
            <w:pPr>
              <w:jc w:val="both"/>
              <w:rPr>
                <w:sz w:val="20"/>
                <w:szCs w:val="20"/>
              </w:rPr>
            </w:pPr>
            <w:r w:rsidRPr="0096650E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038" w:type="dxa"/>
            <w:vMerge w:val="restart"/>
          </w:tcPr>
          <w:p w:rsidR="00213893" w:rsidRPr="00783991" w:rsidRDefault="00213893" w:rsidP="003C1D24">
            <w:pPr>
              <w:jc w:val="both"/>
              <w:rPr>
                <w:sz w:val="20"/>
                <w:szCs w:val="20"/>
              </w:rPr>
            </w:pPr>
            <w:r w:rsidRPr="00783991">
              <w:rPr>
                <w:sz w:val="20"/>
                <w:szCs w:val="20"/>
              </w:rPr>
              <w:t>Комплекс процессных мероприятий «Подготовка спортивного резерва»</w:t>
            </w: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3038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 w:rsidRPr="0008083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3038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 w:rsidRPr="0008083E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3038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 w:rsidRPr="0008083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 w:val="restart"/>
          </w:tcPr>
          <w:p w:rsidR="00213893" w:rsidRDefault="00213893" w:rsidP="003C1D24">
            <w:pPr>
              <w:jc w:val="both"/>
              <w:rPr>
                <w:sz w:val="20"/>
                <w:szCs w:val="20"/>
              </w:rPr>
            </w:pPr>
          </w:p>
          <w:p w:rsidR="00213893" w:rsidRDefault="00213893" w:rsidP="003C1D24">
            <w:pPr>
              <w:jc w:val="both"/>
              <w:rPr>
                <w:sz w:val="20"/>
                <w:szCs w:val="20"/>
              </w:rPr>
            </w:pPr>
          </w:p>
          <w:p w:rsidR="00213893" w:rsidRDefault="00213893" w:rsidP="003C1D24">
            <w:pPr>
              <w:jc w:val="both"/>
              <w:rPr>
                <w:b/>
                <w:bCs/>
              </w:rPr>
            </w:pPr>
            <w:r w:rsidRPr="0096650E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8" w:type="dxa"/>
            <w:vMerge w:val="restart"/>
          </w:tcPr>
          <w:p w:rsidR="00213893" w:rsidRPr="00783991" w:rsidRDefault="00213893" w:rsidP="003C1D24">
            <w:pPr>
              <w:jc w:val="both"/>
              <w:rPr>
                <w:bCs/>
                <w:sz w:val="20"/>
                <w:szCs w:val="20"/>
              </w:rPr>
            </w:pPr>
            <w:r w:rsidRPr="00783991">
              <w:rPr>
                <w:sz w:val="20"/>
                <w:szCs w:val="20"/>
              </w:rPr>
              <w:t>Комплекс процессных мероприятий «Создание условий для поддер</w:t>
            </w:r>
            <w:r>
              <w:rPr>
                <w:sz w:val="20"/>
                <w:szCs w:val="20"/>
              </w:rPr>
              <w:t>жки и развития массового спорта»</w:t>
            </w: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 w:rsidRPr="003E2290"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3038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 w:rsidRPr="0008083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3038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 w:rsidRPr="0008083E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3893" w:rsidTr="00213893">
        <w:tc>
          <w:tcPr>
            <w:tcW w:w="2636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3038" w:type="dxa"/>
            <w:vMerge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</w:p>
        </w:tc>
        <w:tc>
          <w:tcPr>
            <w:tcW w:w="2643" w:type="dxa"/>
          </w:tcPr>
          <w:p w:rsidR="00213893" w:rsidRDefault="00213893" w:rsidP="003C1D24">
            <w:pPr>
              <w:jc w:val="both"/>
              <w:rPr>
                <w:b/>
                <w:bCs/>
              </w:rPr>
            </w:pPr>
            <w:r w:rsidRPr="0008083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</w:tcPr>
          <w:p w:rsidR="00213893" w:rsidRPr="003E2290" w:rsidRDefault="00213893" w:rsidP="003C1D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tbl>
      <w:tblPr>
        <w:tblpPr w:leftFromText="180" w:rightFromText="180" w:vertAnchor="text" w:horzAnchor="page" w:tblpX="6886" w:tblpY="-800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BA4257" w:rsidRPr="002F7C4A" w:rsidTr="003C1D24">
        <w:tc>
          <w:tcPr>
            <w:tcW w:w="4928" w:type="dxa"/>
            <w:shd w:val="clear" w:color="auto" w:fill="auto"/>
          </w:tcPr>
          <w:p w:rsidR="00BA4257" w:rsidRPr="002F7C4A" w:rsidRDefault="00BA4257" w:rsidP="003C1D24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4678" w:type="dxa"/>
            <w:shd w:val="clear" w:color="auto" w:fill="auto"/>
          </w:tcPr>
          <w:p w:rsidR="00BA4257" w:rsidRDefault="00BA4257" w:rsidP="00BA4257">
            <w:pPr>
              <w:widowControl w:val="0"/>
              <w:autoSpaceDE w:val="0"/>
              <w:autoSpaceDN w:val="0"/>
              <w:adjustRightInd w:val="0"/>
              <w:ind w:left="-108" w:right="-108" w:firstLine="30"/>
              <w:rPr>
                <w:bCs/>
                <w:snapToGrid w:val="0"/>
              </w:rPr>
            </w:pPr>
          </w:p>
          <w:p w:rsidR="00BA4257" w:rsidRDefault="00BA4257" w:rsidP="00BA4257">
            <w:pPr>
              <w:widowControl w:val="0"/>
              <w:autoSpaceDE w:val="0"/>
              <w:autoSpaceDN w:val="0"/>
              <w:adjustRightInd w:val="0"/>
              <w:ind w:left="-108" w:right="-108" w:firstLine="30"/>
              <w:rPr>
                <w:bCs/>
                <w:snapToGrid w:val="0"/>
              </w:rPr>
            </w:pPr>
          </w:p>
          <w:p w:rsidR="00BA4257" w:rsidRDefault="00BA4257" w:rsidP="00BA4257">
            <w:pPr>
              <w:widowControl w:val="0"/>
              <w:autoSpaceDE w:val="0"/>
              <w:autoSpaceDN w:val="0"/>
              <w:adjustRightInd w:val="0"/>
              <w:ind w:left="-108" w:right="-108" w:firstLine="30"/>
              <w:rPr>
                <w:bCs/>
                <w:snapToGrid w:val="0"/>
              </w:rPr>
            </w:pPr>
          </w:p>
          <w:p w:rsidR="00BA4257" w:rsidRPr="00513880" w:rsidRDefault="00BA4257" w:rsidP="00BA4257">
            <w:pPr>
              <w:widowControl w:val="0"/>
              <w:autoSpaceDE w:val="0"/>
              <w:autoSpaceDN w:val="0"/>
              <w:adjustRightInd w:val="0"/>
              <w:ind w:left="-108" w:right="-108" w:firstLine="30"/>
              <w:rPr>
                <w:snapToGrid w:val="0"/>
                <w:color w:val="FF0000"/>
              </w:rPr>
            </w:pPr>
            <w:r w:rsidRPr="00CB0DBB">
              <w:rPr>
                <w:bCs/>
                <w:snapToGrid w:val="0"/>
              </w:rPr>
              <w:t>Приложение № 4</w:t>
            </w:r>
            <w:r w:rsidRPr="00CB0DBB">
              <w:rPr>
                <w:bCs/>
                <w:snapToGrid w:val="0"/>
              </w:rPr>
              <w:br/>
              <w:t xml:space="preserve">к </w:t>
            </w:r>
            <w:hyperlink w:anchor="sub_10" w:history="1">
              <w:r w:rsidRPr="00CB0DBB">
                <w:rPr>
                  <w:snapToGrid w:val="0"/>
                </w:rPr>
                <w:t>муниципальной программе</w:t>
              </w:r>
            </w:hyperlink>
            <w:r w:rsidRPr="00CB0DBB">
              <w:rPr>
                <w:bCs/>
                <w:snapToGrid w:val="0"/>
              </w:rPr>
              <w:t xml:space="preserve"> «Развитие физической культуры и спорта в муниципальном образовании     </w:t>
            </w:r>
            <w:r>
              <w:rPr>
                <w:bCs/>
                <w:snapToGrid w:val="0"/>
              </w:rPr>
              <w:t xml:space="preserve">Новоазовский </w:t>
            </w:r>
            <w:r w:rsidRPr="00CB0DBB">
              <w:rPr>
                <w:bCs/>
                <w:snapToGrid w:val="0"/>
              </w:rPr>
              <w:t xml:space="preserve">муниципальный округ </w:t>
            </w:r>
            <w:r>
              <w:rPr>
                <w:bCs/>
                <w:snapToGrid w:val="0"/>
              </w:rPr>
              <w:t xml:space="preserve">Донецкой Народной Республики </w:t>
            </w:r>
            <w:r w:rsidRPr="00CB0DBB">
              <w:rPr>
                <w:bCs/>
                <w:snapToGrid w:val="0"/>
              </w:rPr>
              <w:t>на 2026 - 2028 годы»</w:t>
            </w:r>
          </w:p>
        </w:tc>
      </w:tr>
    </w:tbl>
    <w:p w:rsidR="00BA4257" w:rsidRPr="0097271E" w:rsidRDefault="00BA4257" w:rsidP="00BA4257">
      <w:pPr>
        <w:pStyle w:val="Default"/>
        <w:rPr>
          <w:b/>
          <w:color w:val="auto"/>
        </w:rPr>
      </w:pPr>
    </w:p>
    <w:p w:rsidR="00BA4257" w:rsidRPr="0097271E" w:rsidRDefault="00BA4257" w:rsidP="00BA4257">
      <w:pPr>
        <w:ind w:firstLine="9072"/>
        <w:jc w:val="center"/>
      </w:pPr>
    </w:p>
    <w:p w:rsidR="00BA4257" w:rsidRDefault="00BA4257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A4257" w:rsidRDefault="00BA4257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A4257" w:rsidRDefault="00BA4257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4600E" w:rsidRDefault="0094600E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4600E" w:rsidRDefault="0094600E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4600E" w:rsidRDefault="0094600E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4600E" w:rsidRDefault="0094600E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A4257" w:rsidRPr="0097271E" w:rsidRDefault="00BA4257" w:rsidP="00BA42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7271E">
        <w:rPr>
          <w:rFonts w:ascii="Times New Roman" w:hAnsi="Times New Roman"/>
          <w:b/>
          <w:sz w:val="24"/>
          <w:szCs w:val="24"/>
        </w:rPr>
        <w:t>ХАРАКТЕРИСТИКА МЕРОПРИЯТИЙ</w:t>
      </w:r>
    </w:p>
    <w:p w:rsidR="00BA4257" w:rsidRPr="00874677" w:rsidRDefault="00BA4257" w:rsidP="00BA4257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</w:rPr>
      </w:pPr>
      <w:r w:rsidRPr="0097271E">
        <w:rPr>
          <w:b/>
        </w:rPr>
        <w:t xml:space="preserve">муниципальной программы </w:t>
      </w:r>
      <w:r w:rsidRPr="00874677">
        <w:rPr>
          <w:b/>
          <w:bCs/>
          <w:color w:val="26282F"/>
        </w:rPr>
        <w:t xml:space="preserve">«Развитие физической культуры и спорта на территории муниципального образования </w:t>
      </w:r>
      <w:r>
        <w:rPr>
          <w:b/>
          <w:bCs/>
          <w:color w:val="26282F"/>
        </w:rPr>
        <w:t xml:space="preserve">Новоазовский </w:t>
      </w:r>
      <w:r w:rsidRPr="00874677">
        <w:rPr>
          <w:b/>
          <w:bCs/>
          <w:color w:val="26282F"/>
        </w:rPr>
        <w:t>муниципальный округ Донецкой Народной Республики</w:t>
      </w:r>
    </w:p>
    <w:p w:rsidR="00BA4257" w:rsidRPr="00874677" w:rsidRDefault="00BA4257" w:rsidP="00BA4257">
      <w:pPr>
        <w:autoSpaceDE w:val="0"/>
        <w:autoSpaceDN w:val="0"/>
        <w:adjustRightInd w:val="0"/>
        <w:jc w:val="center"/>
        <w:outlineLvl w:val="0"/>
      </w:pPr>
      <w:r w:rsidRPr="00874677">
        <w:rPr>
          <w:b/>
          <w:bCs/>
          <w:color w:val="26282F"/>
        </w:rPr>
        <w:t>на 2026 - 2028 годы»</w:t>
      </w:r>
      <w:r w:rsidRPr="00874677">
        <w:rPr>
          <w:b/>
          <w:bCs/>
          <w:color w:val="26282F"/>
        </w:rPr>
        <w:br/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820"/>
        <w:gridCol w:w="2739"/>
        <w:gridCol w:w="3147"/>
        <w:gridCol w:w="4111"/>
        <w:gridCol w:w="4507"/>
      </w:tblGrid>
      <w:tr w:rsidR="00BA4257" w:rsidRPr="0097271E" w:rsidTr="003C1D24">
        <w:trPr>
          <w:trHeight w:val="507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 xml:space="preserve">N </w:t>
            </w:r>
            <w:proofErr w:type="gramStart"/>
            <w:r w:rsidRPr="0097271E">
              <w:rPr>
                <w:b/>
                <w:bCs/>
                <w:color w:val="000000"/>
              </w:rPr>
              <w:t>п</w:t>
            </w:r>
            <w:proofErr w:type="gramEnd"/>
            <w:r w:rsidRPr="0097271E">
              <w:rPr>
                <w:b/>
                <w:bCs/>
                <w:color w:val="000000"/>
              </w:rPr>
              <w:t>/п</w:t>
            </w:r>
          </w:p>
        </w:tc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 xml:space="preserve">Наименование комплекса процессных мероприятий, регионального проекта </w:t>
            </w:r>
            <w:r w:rsidRPr="0097271E">
              <w:rPr>
                <w:b/>
                <w:bCs/>
                <w:color w:val="000000"/>
              </w:rPr>
              <w:br/>
              <w:t>(проекта ДНР)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Характеристика (состав) мероприятия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Результат</w:t>
            </w:r>
          </w:p>
        </w:tc>
      </w:tr>
      <w:tr w:rsidR="00BA4257" w:rsidRPr="0097271E" w:rsidTr="003C1D24">
        <w:trPr>
          <w:trHeight w:val="111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7" w:rsidRPr="0097271E" w:rsidRDefault="00BA4257" w:rsidP="003C1D24">
            <w:pPr>
              <w:rPr>
                <w:b/>
                <w:bCs/>
                <w:color w:val="000000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257" w:rsidRPr="0097271E" w:rsidRDefault="00BA4257" w:rsidP="003C1D24">
            <w:pPr>
              <w:rPr>
                <w:b/>
                <w:bCs/>
                <w:color w:val="000000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7" w:rsidRPr="0097271E" w:rsidRDefault="00BA4257" w:rsidP="003C1D24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7" w:rsidRPr="0097271E" w:rsidRDefault="00BA4257" w:rsidP="003C1D24">
            <w:pPr>
              <w:rPr>
                <w:b/>
                <w:bCs/>
                <w:color w:val="000000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7" w:rsidRPr="0097271E" w:rsidRDefault="00BA4257" w:rsidP="003C1D24">
            <w:pPr>
              <w:rPr>
                <w:b/>
                <w:bCs/>
                <w:color w:val="000000"/>
              </w:rPr>
            </w:pPr>
          </w:p>
        </w:tc>
      </w:tr>
      <w:tr w:rsidR="00BA4257" w:rsidRPr="0097271E" w:rsidTr="003C1D2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center"/>
              <w:rPr>
                <w:b/>
                <w:bCs/>
                <w:color w:val="000000"/>
              </w:rPr>
            </w:pPr>
            <w:r w:rsidRPr="0097271E">
              <w:rPr>
                <w:b/>
                <w:bCs/>
                <w:color w:val="000000"/>
              </w:rPr>
              <w:t>5</w:t>
            </w:r>
          </w:p>
        </w:tc>
      </w:tr>
      <w:tr w:rsidR="00BA4257" w:rsidRPr="0097271E" w:rsidTr="003C1D24">
        <w:trPr>
          <w:trHeight w:val="4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97271E" w:rsidRDefault="00BA4257" w:rsidP="003C1D24">
            <w:pPr>
              <w:jc w:val="both"/>
              <w:rPr>
                <w:color w:val="000000"/>
              </w:rPr>
            </w:pPr>
            <w:r w:rsidRPr="0097271E">
              <w:rPr>
                <w:color w:val="000000"/>
              </w:rPr>
              <w:t>1.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F216E2" w:rsidRDefault="00BA4257" w:rsidP="003C1D24">
            <w:pPr>
              <w:jc w:val="both"/>
              <w:rPr>
                <w:color w:val="000000"/>
              </w:rPr>
            </w:pPr>
            <w:r w:rsidRPr="00F216E2">
              <w:rPr>
                <w:bCs/>
              </w:rPr>
              <w:t xml:space="preserve">Комплекс процессных мероприятий </w:t>
            </w:r>
            <w:r w:rsidRPr="00F216E2">
              <w:rPr>
                <w:bCs/>
                <w:kern w:val="2"/>
              </w:rPr>
              <w:t>«Развитие массовой физической культуры и спорта»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257" w:rsidRPr="00F542B0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257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57" w:rsidRPr="00F542B0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Default="00BA4257" w:rsidP="00BA4257">
            <w:pPr>
              <w:jc w:val="both"/>
              <w:rPr>
                <w:snapToGrid w:val="0"/>
              </w:rPr>
            </w:pPr>
            <w:r w:rsidRPr="00DB04EC">
              <w:rPr>
                <w:kern w:val="2"/>
              </w:rPr>
              <w:t xml:space="preserve">Проведение </w:t>
            </w:r>
            <w:r>
              <w:rPr>
                <w:kern w:val="2"/>
              </w:rPr>
              <w:t>окружных</w:t>
            </w:r>
            <w:r w:rsidRPr="00DB04EC">
              <w:rPr>
                <w:kern w:val="2"/>
              </w:rPr>
              <w:t xml:space="preserve"> спортивно-массовых мероприятий</w:t>
            </w:r>
            <w:r w:rsidRPr="00194FAC">
              <w:rPr>
                <w:snapToGrid w:val="0"/>
              </w:rPr>
              <w:t xml:space="preserve"> </w:t>
            </w:r>
          </w:p>
          <w:p w:rsidR="00BA4257" w:rsidRDefault="00BA4257" w:rsidP="00BA4257">
            <w:pPr>
              <w:jc w:val="both"/>
              <w:rPr>
                <w:kern w:val="2"/>
              </w:rPr>
            </w:pPr>
          </w:p>
          <w:p w:rsidR="00BA4257" w:rsidRDefault="00BA4257" w:rsidP="00BA4257">
            <w:pPr>
              <w:jc w:val="both"/>
              <w:rPr>
                <w:snapToGrid w:val="0"/>
              </w:rPr>
            </w:pPr>
            <w:r w:rsidRPr="00194FAC">
              <w:rPr>
                <w:kern w:val="2"/>
              </w:rPr>
              <w:t>Участие в межокружных, республиканских и Всероссийских  спортивно-массовых мероприятиях</w:t>
            </w:r>
            <w:r w:rsidRPr="00844707">
              <w:rPr>
                <w:snapToGrid w:val="0"/>
              </w:rPr>
              <w:t xml:space="preserve"> </w:t>
            </w:r>
          </w:p>
          <w:p w:rsidR="00BA4257" w:rsidRDefault="00BA4257" w:rsidP="00BA4257">
            <w:pPr>
              <w:jc w:val="both"/>
              <w:rPr>
                <w:kern w:val="2"/>
              </w:rPr>
            </w:pPr>
          </w:p>
          <w:p w:rsidR="00BA4257" w:rsidRDefault="00BA4257" w:rsidP="00BA4257">
            <w:pPr>
              <w:jc w:val="both"/>
              <w:rPr>
                <w:kern w:val="2"/>
              </w:rPr>
            </w:pPr>
            <w:r w:rsidRPr="00194FAC">
              <w:rPr>
                <w:kern w:val="2"/>
              </w:rPr>
              <w:t>Приобретение наградной атрибутики и сувенирной продукции</w:t>
            </w:r>
            <w:r w:rsidRPr="00F67695">
              <w:rPr>
                <w:kern w:val="2"/>
              </w:rPr>
              <w:t xml:space="preserve"> </w:t>
            </w:r>
          </w:p>
          <w:p w:rsidR="00BA4257" w:rsidRDefault="00BA4257" w:rsidP="00BA4257">
            <w:pPr>
              <w:jc w:val="both"/>
              <w:rPr>
                <w:kern w:val="2"/>
              </w:rPr>
            </w:pPr>
          </w:p>
          <w:p w:rsidR="00BA4257" w:rsidRDefault="00BA4257" w:rsidP="00BA4257">
            <w:pPr>
              <w:jc w:val="both"/>
              <w:rPr>
                <w:snapToGrid w:val="0"/>
              </w:rPr>
            </w:pPr>
            <w:r w:rsidRPr="00F67695">
              <w:rPr>
                <w:kern w:val="2"/>
              </w:rPr>
              <w:t>Проведение мероприятий ВФСК ГТО</w:t>
            </w:r>
          </w:p>
          <w:p w:rsidR="00BA4257" w:rsidRPr="0097271E" w:rsidRDefault="00BA4257" w:rsidP="003C1D24">
            <w:pPr>
              <w:ind w:firstLine="709"/>
              <w:jc w:val="both"/>
              <w:rPr>
                <w:color w:val="00000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194FAC" w:rsidRDefault="00BA4257" w:rsidP="003C1D24">
            <w:pPr>
              <w:pStyle w:val="a6"/>
              <w:rPr>
                <w:rFonts w:ascii="Times New Roman" w:hAnsi="Times New Roman" w:cs="Times New Roman"/>
              </w:rPr>
            </w:pPr>
            <w:r w:rsidRPr="00194FAC">
              <w:rPr>
                <w:rFonts w:ascii="Times New Roman" w:hAnsi="Times New Roman" w:cs="Times New Roman"/>
              </w:rPr>
              <w:t>- ежегодное увеличение доли населения, занимающегося физической культурой и спортом;</w:t>
            </w:r>
          </w:p>
          <w:p w:rsidR="00BA4257" w:rsidRPr="00194FAC" w:rsidRDefault="00BA4257" w:rsidP="003C1D24">
            <w:pPr>
              <w:pStyle w:val="a6"/>
              <w:rPr>
                <w:rFonts w:ascii="Times New Roman" w:hAnsi="Times New Roman" w:cs="Times New Roman"/>
              </w:rPr>
            </w:pPr>
            <w:r w:rsidRPr="00194FAC">
              <w:rPr>
                <w:rFonts w:ascii="Times New Roman" w:hAnsi="Times New Roman" w:cs="Times New Roman"/>
              </w:rPr>
              <w:t>-  увеличение доли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</w:t>
            </w:r>
            <w:r>
              <w:rPr>
                <w:rFonts w:ascii="Times New Roman" w:hAnsi="Times New Roman" w:cs="Times New Roman"/>
              </w:rPr>
              <w:t>)</w:t>
            </w:r>
            <w:r w:rsidRPr="00194FAC">
              <w:rPr>
                <w:rFonts w:ascii="Times New Roman" w:hAnsi="Times New Roman" w:cs="Times New Roman"/>
              </w:rPr>
              <w:t>;</w:t>
            </w:r>
          </w:p>
          <w:p w:rsidR="00BA4257" w:rsidRPr="00CB0DBB" w:rsidRDefault="00BA4257" w:rsidP="003C1D24">
            <w:pPr>
              <w:pStyle w:val="a6"/>
              <w:rPr>
                <w:rFonts w:ascii="Times New Roman" w:hAnsi="Times New Roman" w:cs="Times New Roman"/>
              </w:rPr>
            </w:pPr>
            <w:r w:rsidRPr="00194FAC">
              <w:rPr>
                <w:rFonts w:ascii="Times New Roman" w:hAnsi="Times New Roman" w:cs="Times New Roman"/>
              </w:rPr>
              <w:t>- расширение услуг в области физической культуры и увеличение количества участников массовых спортивно-оздоровительных мероприятий;</w:t>
            </w:r>
          </w:p>
        </w:tc>
      </w:tr>
      <w:tr w:rsidR="00BA4257" w:rsidRPr="0097271E" w:rsidTr="003C1D24">
        <w:trPr>
          <w:trHeight w:val="255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97271E" w:rsidRDefault="00BA4257" w:rsidP="003C1D24">
            <w:pPr>
              <w:jc w:val="both"/>
              <w:rPr>
                <w:color w:val="000000"/>
              </w:rPr>
            </w:pPr>
            <w:r w:rsidRPr="0097271E">
              <w:rPr>
                <w:color w:val="000000"/>
              </w:rPr>
              <w:lastRenderedPageBreak/>
              <w:t>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477998" w:rsidRDefault="00BA4257" w:rsidP="003C1D24">
            <w:pPr>
              <w:jc w:val="both"/>
              <w:rPr>
                <w:color w:val="000000"/>
              </w:rPr>
            </w:pPr>
            <w:r w:rsidRPr="00477998">
              <w:rPr>
                <w:bCs/>
              </w:rPr>
              <w:t xml:space="preserve">Комплекс процессных мероприятий </w:t>
            </w:r>
            <w:r w:rsidRPr="00477998">
              <w:rPr>
                <w:bCs/>
                <w:kern w:val="2"/>
              </w:rPr>
              <w:t>«Подготовка спортивного резерва»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F542B0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257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57" w:rsidRPr="00F542B0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школа «</w:t>
            </w:r>
            <w:proofErr w:type="spell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Азовец</w:t>
            </w:r>
            <w:proofErr w:type="spell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BA4257" w:rsidRDefault="00BA4257" w:rsidP="00BA4257">
            <w:pPr>
              <w:pStyle w:val="11"/>
              <w:shd w:val="clear" w:color="auto" w:fill="auto"/>
              <w:spacing w:after="12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5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Участие в межокружных, республиканских и Всероссийских  спортивно-массовых мероприятиях воспитанниками </w:t>
            </w:r>
            <w:r w:rsidRPr="00BA4257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A425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A4257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194FAC" w:rsidRDefault="00BA4257" w:rsidP="003C1D24">
            <w:pPr>
              <w:pStyle w:val="a6"/>
              <w:rPr>
                <w:rFonts w:ascii="Times New Roman" w:hAnsi="Times New Roman" w:cs="Times New Roman"/>
              </w:rPr>
            </w:pPr>
            <w:r w:rsidRPr="00194FAC">
              <w:rPr>
                <w:rFonts w:ascii="Times New Roman" w:hAnsi="Times New Roman" w:cs="Times New Roman"/>
              </w:rPr>
              <w:t>- повышение спортивного мастерства воспитанников спортивной школы;</w:t>
            </w:r>
          </w:p>
          <w:p w:rsidR="00BA4257" w:rsidRPr="00194FAC" w:rsidRDefault="00BA4257" w:rsidP="003C1D24">
            <w:pPr>
              <w:jc w:val="both"/>
            </w:pPr>
            <w:r w:rsidRPr="00194FAC">
              <w:t>- привлечение к занятиям физической культурой детей, подростков и молодежи, с целью снижения асоциальных рисков в поведении.</w:t>
            </w:r>
          </w:p>
          <w:p w:rsidR="00BA4257" w:rsidRPr="00CB0DBB" w:rsidRDefault="00BA4257" w:rsidP="003C1D24">
            <w:pPr>
              <w:pStyle w:val="a6"/>
              <w:rPr>
                <w:rFonts w:ascii="Times New Roman" w:hAnsi="Times New Roman" w:cs="Times New Roman"/>
              </w:rPr>
            </w:pPr>
            <w:r w:rsidRPr="00194FAC">
              <w:rPr>
                <w:rFonts w:ascii="Times New Roman" w:hAnsi="Times New Roman" w:cs="Times New Roman"/>
              </w:rPr>
              <w:t>- увлечение численности детей и подростков 6-18 лет, занимающихся в спортивных секциях;</w:t>
            </w:r>
          </w:p>
        </w:tc>
      </w:tr>
      <w:tr w:rsidR="00BA4257" w:rsidRPr="0097271E" w:rsidTr="003C1D24">
        <w:trPr>
          <w:trHeight w:val="144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97271E" w:rsidRDefault="00BA4257" w:rsidP="003C1D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477998" w:rsidRDefault="00BA4257" w:rsidP="003C1D24">
            <w:pPr>
              <w:jc w:val="both"/>
              <w:rPr>
                <w:bCs/>
              </w:rPr>
            </w:pPr>
            <w:r w:rsidRPr="00477998">
              <w:rPr>
                <w:bCs/>
              </w:rPr>
              <w:t xml:space="preserve">Комплекс процессных мероприятий </w:t>
            </w:r>
            <w:r w:rsidRPr="00477998">
              <w:rPr>
                <w:bCs/>
                <w:kern w:val="2"/>
              </w:rPr>
              <w:t>«Создание условий для поддержки и развития массового спорта»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F542B0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2B0">
              <w:rPr>
                <w:rFonts w:ascii="Times New Roman" w:hAnsi="Times New Roman" w:cs="Times New Roman"/>
                <w:sz w:val="24"/>
                <w:szCs w:val="24"/>
              </w:rPr>
              <w:t xml:space="preserve">Сектор физической культуры, спорта и туризма Администрации Новоазовского </w:t>
            </w:r>
            <w:proofErr w:type="spell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F54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257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57" w:rsidRPr="00F542B0" w:rsidRDefault="00BA4257" w:rsidP="003C1D24">
            <w:pPr>
              <w:pStyle w:val="11"/>
              <w:shd w:val="clear" w:color="auto" w:fill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97271E" w:rsidRDefault="00BA4257" w:rsidP="00BA4257">
            <w:pPr>
              <w:jc w:val="both"/>
              <w:rPr>
                <w:color w:val="000000"/>
              </w:rPr>
            </w:pPr>
            <w:r w:rsidRPr="00194FAC">
              <w:rPr>
                <w:kern w:val="2"/>
              </w:rPr>
              <w:t>Проведение ремонтов спортивной базы округа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257" w:rsidRPr="00194FAC" w:rsidRDefault="00BA4257" w:rsidP="003C1D24">
            <w:pPr>
              <w:pStyle w:val="a6"/>
              <w:rPr>
                <w:rFonts w:ascii="Times New Roman" w:hAnsi="Times New Roman" w:cs="Times New Roman"/>
              </w:rPr>
            </w:pPr>
            <w:r w:rsidRPr="00194FAC">
              <w:rPr>
                <w:rFonts w:ascii="Times New Roman" w:hAnsi="Times New Roman" w:cs="Times New Roman"/>
              </w:rPr>
              <w:t>- повышение уровня обеспеченности населения физкультурно-оздоровительными и спортивными сооружениями;</w:t>
            </w:r>
          </w:p>
          <w:p w:rsidR="00BA4257" w:rsidRPr="00194FAC" w:rsidRDefault="00BA4257" w:rsidP="003C1D24">
            <w:pPr>
              <w:ind w:firstLine="709"/>
              <w:jc w:val="both"/>
            </w:pPr>
          </w:p>
        </w:tc>
      </w:tr>
    </w:tbl>
    <w:p w:rsidR="00B76EE2" w:rsidRDefault="00B76EE2"/>
    <w:sectPr w:rsidR="00B76EE2" w:rsidSect="00BC5AA6">
      <w:headerReference w:type="default" r:id="rId9"/>
      <w:pgSz w:w="16838" w:h="11906" w:orient="landscape"/>
      <w:pgMar w:top="567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17E" w:rsidRDefault="002B417E">
      <w:r>
        <w:separator/>
      </w:r>
    </w:p>
  </w:endnote>
  <w:endnote w:type="continuationSeparator" w:id="0">
    <w:p w:rsidR="002B417E" w:rsidRDefault="002B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17E" w:rsidRDefault="002B417E">
      <w:r>
        <w:separator/>
      </w:r>
    </w:p>
  </w:footnote>
  <w:footnote w:type="continuationSeparator" w:id="0">
    <w:p w:rsidR="002B417E" w:rsidRDefault="002B4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D24" w:rsidRDefault="003C1D2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D50B4">
      <w:rPr>
        <w:noProof/>
      </w:rPr>
      <w:t>10</w:t>
    </w:r>
    <w:r>
      <w:fldChar w:fldCharType="end"/>
    </w:r>
  </w:p>
  <w:p w:rsidR="003C1D24" w:rsidRDefault="003C1D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D24" w:rsidRPr="00D86B68" w:rsidRDefault="003C1D24" w:rsidP="00AD3FB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C3"/>
    <w:rsid w:val="000667ED"/>
    <w:rsid w:val="000748C2"/>
    <w:rsid w:val="00135419"/>
    <w:rsid w:val="001432D4"/>
    <w:rsid w:val="00143DE5"/>
    <w:rsid w:val="00146EF7"/>
    <w:rsid w:val="00163732"/>
    <w:rsid w:val="00171200"/>
    <w:rsid w:val="00205D3F"/>
    <w:rsid w:val="00213893"/>
    <w:rsid w:val="0023751F"/>
    <w:rsid w:val="002B417E"/>
    <w:rsid w:val="002D41A3"/>
    <w:rsid w:val="002D5216"/>
    <w:rsid w:val="003C1D24"/>
    <w:rsid w:val="004235D6"/>
    <w:rsid w:val="00437C5B"/>
    <w:rsid w:val="00497595"/>
    <w:rsid w:val="004F3DB0"/>
    <w:rsid w:val="00586F00"/>
    <w:rsid w:val="00661747"/>
    <w:rsid w:val="00682247"/>
    <w:rsid w:val="006902DC"/>
    <w:rsid w:val="006C0AC3"/>
    <w:rsid w:val="006E2024"/>
    <w:rsid w:val="00735108"/>
    <w:rsid w:val="00783991"/>
    <w:rsid w:val="007B3E09"/>
    <w:rsid w:val="007D50B4"/>
    <w:rsid w:val="007E69F9"/>
    <w:rsid w:val="008163BA"/>
    <w:rsid w:val="00843EFD"/>
    <w:rsid w:val="0094600E"/>
    <w:rsid w:val="00A0491D"/>
    <w:rsid w:val="00A41E2A"/>
    <w:rsid w:val="00AC05E6"/>
    <w:rsid w:val="00AD3FB4"/>
    <w:rsid w:val="00AE3478"/>
    <w:rsid w:val="00AF3462"/>
    <w:rsid w:val="00B76EE2"/>
    <w:rsid w:val="00BA4257"/>
    <w:rsid w:val="00BC5AA6"/>
    <w:rsid w:val="00BF1FFA"/>
    <w:rsid w:val="00C51EF1"/>
    <w:rsid w:val="00C55463"/>
    <w:rsid w:val="00C77213"/>
    <w:rsid w:val="00D0519F"/>
    <w:rsid w:val="00D07453"/>
    <w:rsid w:val="00D23BA8"/>
    <w:rsid w:val="00D32C74"/>
    <w:rsid w:val="00D33271"/>
    <w:rsid w:val="00D72F42"/>
    <w:rsid w:val="00D831FF"/>
    <w:rsid w:val="00DA7B90"/>
    <w:rsid w:val="00DF004B"/>
    <w:rsid w:val="00E3767B"/>
    <w:rsid w:val="00ED518A"/>
    <w:rsid w:val="00F542B0"/>
    <w:rsid w:val="00F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3DE5"/>
    <w:pPr>
      <w:keepNext/>
      <w:widowControl w:val="0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E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3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43EF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5">
    <w:name w:val="Table Grid"/>
    <w:basedOn w:val="a1"/>
    <w:uiPriority w:val="39"/>
    <w:rsid w:val="00843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Прижатый влево"/>
    <w:basedOn w:val="a"/>
    <w:next w:val="a"/>
    <w:uiPriority w:val="99"/>
    <w:rsid w:val="00843E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qFormat/>
    <w:locked/>
    <w:rsid w:val="00843EFD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1"/>
    <w:rsid w:val="00843EF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843EFD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843EFD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customStyle="1" w:styleId="a9">
    <w:name w:val="Другое_"/>
    <w:basedOn w:val="a0"/>
    <w:link w:val="aa"/>
    <w:rsid w:val="00843EFD"/>
    <w:rPr>
      <w:sz w:val="26"/>
      <w:szCs w:val="26"/>
      <w:shd w:val="clear" w:color="auto" w:fill="FFFFFF"/>
    </w:rPr>
  </w:style>
  <w:style w:type="paragraph" w:customStyle="1" w:styleId="aa">
    <w:name w:val="Другое"/>
    <w:basedOn w:val="a"/>
    <w:link w:val="a9"/>
    <w:rsid w:val="00843EFD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843EF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3EFD"/>
    <w:pPr>
      <w:widowControl w:val="0"/>
      <w:shd w:val="clear" w:color="auto" w:fill="FFFFFF"/>
      <w:spacing w:before="660" w:after="24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843EFD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143DE5"/>
    <w:pPr>
      <w:widowControl w:val="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43D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43D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143D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43D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143DE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43D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4257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3DE5"/>
    <w:pPr>
      <w:keepNext/>
      <w:widowControl w:val="0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E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3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43EF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5">
    <w:name w:val="Table Grid"/>
    <w:basedOn w:val="a1"/>
    <w:uiPriority w:val="39"/>
    <w:rsid w:val="00843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Прижатый влево"/>
    <w:basedOn w:val="a"/>
    <w:next w:val="a"/>
    <w:uiPriority w:val="99"/>
    <w:rsid w:val="00843E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qFormat/>
    <w:locked/>
    <w:rsid w:val="00843EFD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1"/>
    <w:rsid w:val="00843EF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843EFD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843EFD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customStyle="1" w:styleId="a9">
    <w:name w:val="Другое_"/>
    <w:basedOn w:val="a0"/>
    <w:link w:val="aa"/>
    <w:rsid w:val="00843EFD"/>
    <w:rPr>
      <w:sz w:val="26"/>
      <w:szCs w:val="26"/>
      <w:shd w:val="clear" w:color="auto" w:fill="FFFFFF"/>
    </w:rPr>
  </w:style>
  <w:style w:type="paragraph" w:customStyle="1" w:styleId="aa">
    <w:name w:val="Другое"/>
    <w:basedOn w:val="a"/>
    <w:link w:val="a9"/>
    <w:rsid w:val="00843EFD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843EF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3EFD"/>
    <w:pPr>
      <w:widowControl w:val="0"/>
      <w:shd w:val="clear" w:color="auto" w:fill="FFFFFF"/>
      <w:spacing w:before="660" w:after="24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843EFD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143DE5"/>
    <w:pPr>
      <w:widowControl w:val="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43D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43D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143D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43D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143DE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43D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4257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A98A-515E-4FE5-98E7-2CBF1DD4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16099</TotalTime>
  <Pages>18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МОЛОДЁЖЬ</dc:creator>
  <cp:keywords/>
  <dc:description/>
  <cp:lastModifiedBy>МОЛОДЁЖЬ</cp:lastModifiedBy>
  <cp:revision>55</cp:revision>
  <cp:lastPrinted>2025-08-12T07:28:00Z</cp:lastPrinted>
  <dcterms:created xsi:type="dcterms:W3CDTF">2025-07-18T10:47:00Z</dcterms:created>
  <dcterms:modified xsi:type="dcterms:W3CDTF">2025-08-13T06:45:00Z</dcterms:modified>
</cp:coreProperties>
</file>